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9F" w:rsidRPr="006A48DE" w:rsidRDefault="0053659F" w:rsidP="00E65595">
      <w:pPr>
        <w:jc w:val="center"/>
        <w:rPr>
          <w:rFonts w:ascii="Times New Roman" w:hAnsi="Times New Roman"/>
          <w:sz w:val="28"/>
          <w:szCs w:val="28"/>
        </w:rPr>
      </w:pPr>
      <w:r w:rsidRPr="006A48DE">
        <w:rPr>
          <w:rFonts w:ascii="Times New Roman" w:hAnsi="Times New Roman"/>
          <w:sz w:val="28"/>
          <w:szCs w:val="28"/>
        </w:rPr>
        <w:t>Муниципальное бюджетное дошкольное образовательное учреждение</w:t>
      </w:r>
    </w:p>
    <w:p w:rsidR="0053659F" w:rsidRPr="006A48DE" w:rsidRDefault="0053659F" w:rsidP="006A48DE">
      <w:pPr>
        <w:jc w:val="center"/>
        <w:rPr>
          <w:rFonts w:ascii="Times New Roman" w:hAnsi="Times New Roman"/>
          <w:sz w:val="28"/>
          <w:szCs w:val="28"/>
        </w:rPr>
      </w:pPr>
      <w:r w:rsidRPr="006A48DE">
        <w:rPr>
          <w:rFonts w:ascii="Times New Roman" w:hAnsi="Times New Roman"/>
          <w:sz w:val="28"/>
          <w:szCs w:val="28"/>
        </w:rPr>
        <w:t xml:space="preserve"> «Детский сад </w:t>
      </w:r>
      <w:r w:rsidR="006A48DE" w:rsidRPr="006A48DE">
        <w:rPr>
          <w:rFonts w:ascii="Times New Roman" w:hAnsi="Times New Roman"/>
          <w:sz w:val="28"/>
          <w:szCs w:val="28"/>
        </w:rPr>
        <w:t>«Сказка»</w:t>
      </w:r>
    </w:p>
    <w:p w:rsidR="006A48DE" w:rsidRDefault="006A48DE" w:rsidP="00630F5B">
      <w:pPr>
        <w:jc w:val="center"/>
        <w:rPr>
          <w:rFonts w:ascii="Times New Roman" w:hAnsi="Times New Roman"/>
          <w:b/>
          <w:bCs/>
          <w:sz w:val="28"/>
          <w:szCs w:val="28"/>
        </w:rPr>
      </w:pPr>
    </w:p>
    <w:p w:rsidR="006A48DE" w:rsidRDefault="006A48DE" w:rsidP="00630F5B">
      <w:pPr>
        <w:jc w:val="center"/>
        <w:rPr>
          <w:rFonts w:ascii="Times New Roman" w:hAnsi="Times New Roman"/>
          <w:b/>
          <w:bCs/>
          <w:sz w:val="28"/>
          <w:szCs w:val="28"/>
        </w:rPr>
      </w:pPr>
    </w:p>
    <w:p w:rsidR="0053659F" w:rsidRPr="006A48DE" w:rsidRDefault="0053659F" w:rsidP="00630F5B">
      <w:pPr>
        <w:jc w:val="center"/>
        <w:rPr>
          <w:rFonts w:ascii="Times New Roman" w:hAnsi="Times New Roman"/>
          <w:b/>
          <w:bCs/>
          <w:sz w:val="28"/>
          <w:szCs w:val="28"/>
        </w:rPr>
      </w:pPr>
      <w:r w:rsidRPr="006A48DE">
        <w:rPr>
          <w:rFonts w:ascii="Times New Roman" w:hAnsi="Times New Roman"/>
          <w:b/>
          <w:bCs/>
          <w:sz w:val="28"/>
          <w:szCs w:val="28"/>
        </w:rPr>
        <w:t xml:space="preserve"> </w:t>
      </w:r>
    </w:p>
    <w:p w:rsidR="0053659F" w:rsidRPr="006A48DE" w:rsidRDefault="0053659F" w:rsidP="00630F5B">
      <w:pPr>
        <w:jc w:val="center"/>
        <w:rPr>
          <w:rFonts w:ascii="Times New Roman" w:hAnsi="Times New Roman"/>
          <w:b/>
          <w:bCs/>
          <w:sz w:val="28"/>
          <w:szCs w:val="28"/>
        </w:rPr>
      </w:pPr>
    </w:p>
    <w:p w:rsidR="0053659F" w:rsidRPr="006A48DE" w:rsidRDefault="0053659F" w:rsidP="00630F5B">
      <w:pPr>
        <w:jc w:val="center"/>
        <w:rPr>
          <w:rFonts w:ascii="Times New Roman" w:hAnsi="Times New Roman"/>
          <w:b/>
          <w:bCs/>
          <w:sz w:val="28"/>
          <w:szCs w:val="28"/>
        </w:rPr>
      </w:pPr>
    </w:p>
    <w:p w:rsidR="0053659F" w:rsidRPr="006A48DE" w:rsidRDefault="0053659F" w:rsidP="00630F5B">
      <w:pPr>
        <w:rPr>
          <w:rFonts w:ascii="Times New Roman" w:hAnsi="Times New Roman"/>
          <w:bCs/>
          <w:sz w:val="28"/>
          <w:szCs w:val="28"/>
        </w:rPr>
      </w:pPr>
      <w:r w:rsidRPr="006A48DE">
        <w:rPr>
          <w:rFonts w:ascii="Times New Roman" w:hAnsi="Times New Roman"/>
          <w:sz w:val="28"/>
          <w:szCs w:val="28"/>
        </w:rPr>
        <w:t xml:space="preserve">                   «</w:t>
      </w:r>
      <w:r w:rsidR="006A48DE">
        <w:rPr>
          <w:rFonts w:ascii="Times New Roman" w:hAnsi="Times New Roman"/>
          <w:bCs/>
          <w:sz w:val="28"/>
          <w:szCs w:val="28"/>
        </w:rPr>
        <w:t xml:space="preserve">Использование технологии </w:t>
      </w:r>
      <w:r w:rsidRPr="006A48DE">
        <w:rPr>
          <w:rFonts w:ascii="Times New Roman" w:hAnsi="Times New Roman"/>
          <w:bCs/>
          <w:sz w:val="28"/>
          <w:szCs w:val="28"/>
        </w:rPr>
        <w:t>ТРИЗ в детском саду</w:t>
      </w:r>
      <w:r w:rsidRPr="006A48DE">
        <w:rPr>
          <w:rFonts w:ascii="Times New Roman" w:hAnsi="Times New Roman"/>
          <w:sz w:val="28"/>
          <w:szCs w:val="28"/>
        </w:rPr>
        <w:t>».</w:t>
      </w:r>
    </w:p>
    <w:p w:rsidR="0053659F" w:rsidRPr="006A48DE" w:rsidRDefault="0053659F" w:rsidP="00630F5B">
      <w:pPr>
        <w:jc w:val="center"/>
        <w:rPr>
          <w:rFonts w:ascii="Times New Roman" w:hAnsi="Times New Roman"/>
          <w:b/>
          <w:bCs/>
          <w:sz w:val="28"/>
          <w:szCs w:val="28"/>
        </w:rPr>
      </w:pPr>
    </w:p>
    <w:p w:rsidR="0053659F" w:rsidRPr="006A48DE" w:rsidRDefault="0053659F" w:rsidP="00630F5B">
      <w:pPr>
        <w:rPr>
          <w:rFonts w:ascii="Times New Roman" w:hAnsi="Times New Roman"/>
          <w:sz w:val="28"/>
          <w:szCs w:val="28"/>
        </w:rPr>
      </w:pPr>
    </w:p>
    <w:p w:rsidR="0053659F" w:rsidRPr="006A48DE" w:rsidRDefault="0053659F" w:rsidP="00630F5B">
      <w:pPr>
        <w:jc w:val="center"/>
        <w:rPr>
          <w:rFonts w:ascii="Times New Roman" w:hAnsi="Times New Roman"/>
          <w:b/>
          <w:bCs/>
          <w:sz w:val="28"/>
          <w:szCs w:val="28"/>
        </w:rPr>
      </w:pPr>
    </w:p>
    <w:p w:rsidR="0053659F" w:rsidRPr="006A48DE" w:rsidRDefault="0053659F" w:rsidP="00630F5B">
      <w:pPr>
        <w:jc w:val="center"/>
        <w:rPr>
          <w:rFonts w:ascii="Times New Roman" w:hAnsi="Times New Roman"/>
          <w:b/>
          <w:bCs/>
          <w:sz w:val="28"/>
          <w:szCs w:val="28"/>
        </w:rPr>
      </w:pPr>
    </w:p>
    <w:p w:rsidR="0053659F" w:rsidRPr="006A48DE" w:rsidRDefault="0053659F" w:rsidP="00630F5B">
      <w:pPr>
        <w:rPr>
          <w:rFonts w:ascii="Times New Roman" w:hAnsi="Times New Roman"/>
          <w:b/>
          <w:bCs/>
          <w:sz w:val="28"/>
          <w:szCs w:val="28"/>
        </w:rPr>
      </w:pPr>
    </w:p>
    <w:p w:rsidR="0053659F" w:rsidRPr="006A48DE" w:rsidRDefault="0053659F" w:rsidP="00630F5B">
      <w:pPr>
        <w:jc w:val="center"/>
        <w:rPr>
          <w:rFonts w:ascii="Times New Roman" w:hAnsi="Times New Roman"/>
          <w:b/>
          <w:bCs/>
          <w:sz w:val="28"/>
          <w:szCs w:val="28"/>
        </w:rPr>
      </w:pPr>
    </w:p>
    <w:p w:rsidR="006A48DE" w:rsidRPr="006A48DE" w:rsidRDefault="0053659F" w:rsidP="006A48DE">
      <w:pPr>
        <w:ind w:firstLine="5812"/>
        <w:jc w:val="center"/>
        <w:rPr>
          <w:rFonts w:ascii="Times New Roman" w:hAnsi="Times New Roman"/>
          <w:sz w:val="28"/>
          <w:szCs w:val="28"/>
        </w:rPr>
      </w:pPr>
      <w:r w:rsidRPr="006A48DE">
        <w:rPr>
          <w:rFonts w:ascii="Times New Roman" w:hAnsi="Times New Roman"/>
          <w:sz w:val="28"/>
          <w:szCs w:val="28"/>
        </w:rPr>
        <w:t xml:space="preserve">      </w:t>
      </w:r>
      <w:r w:rsidR="006A48DE" w:rsidRPr="006A48DE">
        <w:rPr>
          <w:rFonts w:ascii="Times New Roman" w:hAnsi="Times New Roman"/>
          <w:sz w:val="28"/>
          <w:szCs w:val="28"/>
        </w:rPr>
        <w:t>Учитель-логопед</w:t>
      </w:r>
    </w:p>
    <w:p w:rsidR="0053659F" w:rsidRPr="006A48DE" w:rsidRDefault="006A48DE" w:rsidP="006A48DE">
      <w:pPr>
        <w:ind w:firstLine="5812"/>
        <w:jc w:val="center"/>
        <w:rPr>
          <w:rFonts w:ascii="Times New Roman" w:hAnsi="Times New Roman"/>
          <w:b/>
          <w:bCs/>
          <w:sz w:val="28"/>
          <w:szCs w:val="28"/>
        </w:rPr>
      </w:pPr>
      <w:r w:rsidRPr="006A48DE">
        <w:rPr>
          <w:rFonts w:ascii="Times New Roman" w:hAnsi="Times New Roman"/>
          <w:sz w:val="28"/>
          <w:szCs w:val="28"/>
        </w:rPr>
        <w:t>Пестерева Г.И</w:t>
      </w:r>
      <w:r w:rsidR="0053659F" w:rsidRPr="006A48DE">
        <w:rPr>
          <w:rFonts w:ascii="Times New Roman" w:hAnsi="Times New Roman"/>
          <w:sz w:val="28"/>
          <w:szCs w:val="28"/>
        </w:rPr>
        <w:t xml:space="preserve"> </w:t>
      </w:r>
    </w:p>
    <w:p w:rsidR="0053659F" w:rsidRDefault="0053659F" w:rsidP="00630F5B">
      <w:pPr>
        <w:jc w:val="center"/>
        <w:rPr>
          <w:rFonts w:ascii="Times New Roman" w:hAnsi="Times New Roman"/>
          <w:b/>
          <w:bCs/>
          <w:sz w:val="28"/>
          <w:szCs w:val="28"/>
        </w:rPr>
      </w:pPr>
    </w:p>
    <w:p w:rsidR="006A48DE" w:rsidRDefault="006A48DE" w:rsidP="00630F5B">
      <w:pPr>
        <w:jc w:val="center"/>
        <w:rPr>
          <w:rFonts w:ascii="Times New Roman" w:hAnsi="Times New Roman"/>
          <w:b/>
          <w:bCs/>
          <w:sz w:val="28"/>
          <w:szCs w:val="28"/>
        </w:rPr>
      </w:pPr>
    </w:p>
    <w:p w:rsidR="006A48DE" w:rsidRPr="006A48DE" w:rsidRDefault="006A48DE" w:rsidP="00630F5B">
      <w:pPr>
        <w:jc w:val="center"/>
        <w:rPr>
          <w:rFonts w:ascii="Times New Roman" w:hAnsi="Times New Roman"/>
          <w:b/>
          <w:bCs/>
          <w:sz w:val="28"/>
          <w:szCs w:val="28"/>
        </w:rPr>
      </w:pPr>
    </w:p>
    <w:p w:rsidR="0053659F" w:rsidRPr="006A48DE" w:rsidRDefault="0053659F" w:rsidP="00630F5B">
      <w:pPr>
        <w:jc w:val="center"/>
        <w:rPr>
          <w:rFonts w:ascii="Times New Roman" w:hAnsi="Times New Roman"/>
          <w:sz w:val="28"/>
          <w:szCs w:val="28"/>
        </w:rPr>
      </w:pPr>
    </w:p>
    <w:p w:rsidR="0053659F" w:rsidRPr="006A48DE" w:rsidRDefault="0053659F" w:rsidP="00630F5B">
      <w:pPr>
        <w:jc w:val="center"/>
        <w:rPr>
          <w:rFonts w:ascii="Times New Roman" w:hAnsi="Times New Roman"/>
          <w:sz w:val="28"/>
          <w:szCs w:val="28"/>
        </w:rPr>
      </w:pPr>
    </w:p>
    <w:p w:rsidR="0053659F" w:rsidRDefault="0053659F" w:rsidP="00716D44">
      <w:pPr>
        <w:jc w:val="center"/>
        <w:rPr>
          <w:rFonts w:ascii="Times New Roman" w:hAnsi="Times New Roman"/>
          <w:sz w:val="28"/>
          <w:szCs w:val="28"/>
        </w:rPr>
      </w:pPr>
      <w:r w:rsidRPr="006A48DE">
        <w:rPr>
          <w:rFonts w:ascii="Times New Roman" w:hAnsi="Times New Roman"/>
          <w:sz w:val="28"/>
          <w:szCs w:val="28"/>
        </w:rPr>
        <w:t>20</w:t>
      </w:r>
      <w:r w:rsidR="006A48DE">
        <w:rPr>
          <w:rFonts w:ascii="Times New Roman" w:hAnsi="Times New Roman"/>
          <w:sz w:val="28"/>
          <w:szCs w:val="28"/>
        </w:rPr>
        <w:t>22</w:t>
      </w:r>
    </w:p>
    <w:p w:rsidR="006A48DE" w:rsidRDefault="006A48DE" w:rsidP="00716D44">
      <w:pPr>
        <w:jc w:val="center"/>
        <w:rPr>
          <w:rFonts w:ascii="Times New Roman" w:hAnsi="Times New Roman"/>
          <w:sz w:val="28"/>
          <w:szCs w:val="28"/>
        </w:rPr>
      </w:pPr>
      <w:r>
        <w:rPr>
          <w:rFonts w:ascii="Times New Roman" w:hAnsi="Times New Roman"/>
          <w:sz w:val="28"/>
          <w:szCs w:val="28"/>
        </w:rPr>
        <w:t>Р.п Кольцово</w:t>
      </w:r>
    </w:p>
    <w:p w:rsidR="006A48DE" w:rsidRDefault="006A48DE" w:rsidP="00716D44">
      <w:pPr>
        <w:jc w:val="center"/>
        <w:rPr>
          <w:rFonts w:ascii="Times New Roman" w:hAnsi="Times New Roman"/>
          <w:sz w:val="28"/>
          <w:szCs w:val="28"/>
        </w:rPr>
      </w:pPr>
    </w:p>
    <w:p w:rsidR="006A48DE" w:rsidRDefault="006A48DE" w:rsidP="00716D44">
      <w:pPr>
        <w:jc w:val="center"/>
        <w:rPr>
          <w:rFonts w:ascii="Times New Roman" w:hAnsi="Times New Roman"/>
          <w:sz w:val="28"/>
          <w:szCs w:val="28"/>
        </w:rPr>
      </w:pPr>
    </w:p>
    <w:p w:rsidR="006A48DE" w:rsidRDefault="006A48DE" w:rsidP="00716D44">
      <w:pPr>
        <w:jc w:val="center"/>
        <w:rPr>
          <w:rFonts w:ascii="Times New Roman" w:hAnsi="Times New Roman"/>
          <w:sz w:val="28"/>
          <w:szCs w:val="28"/>
        </w:rPr>
      </w:pPr>
    </w:p>
    <w:p w:rsidR="006A48DE" w:rsidRDefault="006A48DE" w:rsidP="00716D44">
      <w:pPr>
        <w:jc w:val="center"/>
        <w:rPr>
          <w:rFonts w:ascii="Times New Roman" w:hAnsi="Times New Roman"/>
          <w:sz w:val="28"/>
          <w:szCs w:val="28"/>
        </w:rPr>
      </w:pPr>
    </w:p>
    <w:p w:rsidR="006A48DE" w:rsidRPr="006A48DE" w:rsidRDefault="006A48DE" w:rsidP="00716D44">
      <w:pPr>
        <w:jc w:val="center"/>
        <w:rPr>
          <w:rFonts w:ascii="Times New Roman" w:hAnsi="Times New Roman"/>
          <w:sz w:val="28"/>
          <w:szCs w:val="28"/>
        </w:rPr>
      </w:pPr>
    </w:p>
    <w:p w:rsidR="0053659F" w:rsidRPr="007F7713" w:rsidRDefault="0053659F" w:rsidP="00BE4CE8">
      <w:pPr>
        <w:pStyle w:val="a3"/>
        <w:spacing w:before="0" w:beforeAutospacing="0" w:after="0" w:afterAutospacing="0"/>
        <w:jc w:val="both"/>
        <w:rPr>
          <w:b/>
          <w:sz w:val="28"/>
          <w:szCs w:val="28"/>
        </w:rPr>
      </w:pPr>
      <w:r>
        <w:rPr>
          <w:b/>
          <w:sz w:val="28"/>
          <w:szCs w:val="28"/>
        </w:rPr>
        <w:lastRenderedPageBreak/>
        <w:t xml:space="preserve">                  </w:t>
      </w:r>
      <w:r w:rsidRPr="007F7713">
        <w:rPr>
          <w:b/>
          <w:sz w:val="28"/>
          <w:szCs w:val="28"/>
        </w:rPr>
        <w:t>ТРИЗ</w:t>
      </w:r>
      <w:r>
        <w:rPr>
          <w:b/>
          <w:sz w:val="28"/>
          <w:szCs w:val="28"/>
        </w:rPr>
        <w:t xml:space="preserve"> </w:t>
      </w:r>
      <w:r w:rsidRPr="007F7713">
        <w:rPr>
          <w:rStyle w:val="c1"/>
          <w:b/>
          <w:sz w:val="28"/>
          <w:szCs w:val="28"/>
        </w:rPr>
        <w:t>(теория решения изобретательских задач)</w:t>
      </w:r>
    </w:p>
    <w:p w:rsidR="00697FB7" w:rsidRPr="00697FB7" w:rsidRDefault="006D639B" w:rsidP="00BE4CE8">
      <w:pPr>
        <w:pStyle w:val="a3"/>
        <w:spacing w:before="0" w:beforeAutospacing="0" w:after="0" w:afterAutospacing="0"/>
        <w:jc w:val="both"/>
        <w:rPr>
          <w:sz w:val="28"/>
          <w:szCs w:val="28"/>
        </w:rPr>
      </w:pPr>
      <w:r>
        <w:rPr>
          <w:sz w:val="28"/>
          <w:szCs w:val="28"/>
        </w:rPr>
        <w:t xml:space="preserve"> ФГОС дошкольного образования</w:t>
      </w:r>
      <w:r w:rsidR="00697FB7" w:rsidRPr="00697FB7">
        <w:rPr>
          <w:sz w:val="28"/>
          <w:szCs w:val="28"/>
        </w:rPr>
        <w:t xml:space="preserve"> </w:t>
      </w:r>
      <w:r>
        <w:rPr>
          <w:sz w:val="28"/>
          <w:szCs w:val="28"/>
        </w:rPr>
        <w:t xml:space="preserve">своей целью ставит воспитание </w:t>
      </w:r>
      <w:r w:rsidR="00697FB7" w:rsidRPr="00697FB7">
        <w:rPr>
          <w:sz w:val="28"/>
          <w:szCs w:val="28"/>
        </w:rPr>
        <w:t>нов</w:t>
      </w:r>
      <w:r>
        <w:rPr>
          <w:sz w:val="28"/>
          <w:szCs w:val="28"/>
        </w:rPr>
        <w:t>ого поколения</w:t>
      </w:r>
      <w:r w:rsidR="00697FB7" w:rsidRPr="00697FB7">
        <w:rPr>
          <w:sz w:val="28"/>
          <w:szCs w:val="28"/>
        </w:rPr>
        <w:t>, обладающ</w:t>
      </w:r>
      <w:r w:rsidR="00010D44">
        <w:rPr>
          <w:sz w:val="28"/>
          <w:szCs w:val="28"/>
        </w:rPr>
        <w:t>его</w:t>
      </w:r>
      <w:r w:rsidR="00697FB7" w:rsidRPr="00697FB7">
        <w:rPr>
          <w:sz w:val="28"/>
          <w:szCs w:val="28"/>
        </w:rPr>
        <w:t xml:space="preserve"> </w:t>
      </w:r>
      <w:r w:rsidR="00697FB7">
        <w:rPr>
          <w:sz w:val="28"/>
          <w:szCs w:val="28"/>
        </w:rPr>
        <w:t>высоким творческим потенциалом.</w:t>
      </w:r>
      <w:r w:rsidR="00697FB7" w:rsidRPr="00697FB7">
        <w:rPr>
          <w:sz w:val="28"/>
          <w:szCs w:val="28"/>
        </w:rPr>
        <w:t xml:space="preserve"> Если раньше, чтобы стать социально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w:t>
      </w:r>
    </w:p>
    <w:p w:rsidR="00697FB7" w:rsidRPr="00697FB7" w:rsidRDefault="00697FB7" w:rsidP="00BE4CE8">
      <w:pPr>
        <w:pStyle w:val="a3"/>
        <w:spacing w:before="0" w:beforeAutospacing="0" w:after="0" w:afterAutospacing="0"/>
        <w:jc w:val="both"/>
        <w:rPr>
          <w:sz w:val="28"/>
          <w:szCs w:val="28"/>
        </w:rPr>
      </w:pPr>
      <w:r w:rsidRPr="00697FB7">
        <w:rPr>
          <w:sz w:val="28"/>
          <w:szCs w:val="28"/>
        </w:rPr>
        <w:t xml:space="preserve">        </w:t>
      </w:r>
      <w:r w:rsidR="00117C03">
        <w:rPr>
          <w:sz w:val="28"/>
          <w:szCs w:val="28"/>
        </w:rPr>
        <w:t xml:space="preserve">Воспитание творческой личности начинается в дошкольном возрасте. </w:t>
      </w:r>
      <w:r w:rsidR="00010D44">
        <w:rPr>
          <w:sz w:val="28"/>
          <w:szCs w:val="28"/>
        </w:rPr>
        <w:t>Это обусловлено тем, что у</w:t>
      </w:r>
      <w:r w:rsidRPr="00697FB7">
        <w:rPr>
          <w:sz w:val="28"/>
          <w:szCs w:val="28"/>
        </w:rPr>
        <w:t>м детей не ограничен «глубоким опытом жизни»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rsidR="00697FB7" w:rsidRPr="00697FB7" w:rsidRDefault="00697FB7" w:rsidP="00BE4CE8">
      <w:pPr>
        <w:pStyle w:val="a3"/>
        <w:spacing w:before="0" w:beforeAutospacing="0" w:after="0" w:afterAutospacing="0"/>
        <w:jc w:val="both"/>
        <w:rPr>
          <w:sz w:val="28"/>
          <w:szCs w:val="28"/>
        </w:rPr>
      </w:pPr>
      <w:r w:rsidRPr="00697FB7">
        <w:rPr>
          <w:sz w:val="28"/>
          <w:szCs w:val="28"/>
        </w:rPr>
        <w:t xml:space="preserve">       </w:t>
      </w:r>
      <w:r w:rsidR="00574EBC">
        <w:rPr>
          <w:sz w:val="28"/>
          <w:szCs w:val="28"/>
        </w:rPr>
        <w:t>Кроме того, использование</w:t>
      </w:r>
      <w:r w:rsidRPr="00697FB7">
        <w:rPr>
          <w:sz w:val="28"/>
          <w:szCs w:val="28"/>
        </w:rPr>
        <w:t xml:space="preserve"> ТРИЗ </w:t>
      </w:r>
      <w:r w:rsidR="00574EBC">
        <w:rPr>
          <w:sz w:val="28"/>
          <w:szCs w:val="28"/>
        </w:rPr>
        <w:t xml:space="preserve">способствует </w:t>
      </w:r>
      <w:r w:rsidRPr="00697FB7">
        <w:rPr>
          <w:sz w:val="28"/>
          <w:szCs w:val="28"/>
        </w:rPr>
        <w:t>разви</w:t>
      </w:r>
      <w:r w:rsidR="00574EBC">
        <w:rPr>
          <w:sz w:val="28"/>
          <w:szCs w:val="28"/>
        </w:rPr>
        <w:t>тию таких нравственных качеств</w:t>
      </w:r>
      <w:r w:rsidRPr="00697FB7">
        <w:rPr>
          <w:sz w:val="28"/>
          <w:szCs w:val="28"/>
        </w:rPr>
        <w:t>, как умение радоваться успехам других, желание помочь, стремление найти выход из затруднительного положения. ТРИЗ позволяет получать знания</w:t>
      </w:r>
      <w:r w:rsidR="00574EBC">
        <w:rPr>
          <w:sz w:val="28"/>
          <w:szCs w:val="28"/>
        </w:rPr>
        <w:t xml:space="preserve"> без перегрузок, без зубрежки. Использовать </w:t>
      </w:r>
      <w:r w:rsidRPr="00697FB7">
        <w:rPr>
          <w:sz w:val="28"/>
          <w:szCs w:val="28"/>
        </w:rPr>
        <w:t>ТРИЗ, как универсальн</w:t>
      </w:r>
      <w:r w:rsidR="00574EBC">
        <w:rPr>
          <w:sz w:val="28"/>
          <w:szCs w:val="28"/>
        </w:rPr>
        <w:t>ой технологии можно во всех видах детской деятельности</w:t>
      </w:r>
      <w:r w:rsidRPr="00697FB7">
        <w:rPr>
          <w:sz w:val="28"/>
          <w:szCs w:val="28"/>
        </w:rPr>
        <w:t xml:space="preserve">.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697FB7" w:rsidRDefault="00697FB7" w:rsidP="00BE4CE8">
      <w:pPr>
        <w:pStyle w:val="a3"/>
        <w:spacing w:before="0" w:beforeAutospacing="0" w:after="0" w:afterAutospacing="0"/>
        <w:jc w:val="both"/>
        <w:rPr>
          <w:sz w:val="28"/>
          <w:szCs w:val="28"/>
        </w:rPr>
      </w:pPr>
      <w:r w:rsidRPr="00697FB7">
        <w:rPr>
          <w:sz w:val="28"/>
          <w:szCs w:val="28"/>
        </w:rPr>
        <w:t xml:space="preserve">        Основным средством работы с детьми является педагогический поиск. Педагог не да</w:t>
      </w:r>
      <w:r w:rsidR="00574EBC">
        <w:rPr>
          <w:sz w:val="28"/>
          <w:szCs w:val="28"/>
        </w:rPr>
        <w:t>ет</w:t>
      </w:r>
      <w:r w:rsidRPr="00697FB7">
        <w:rPr>
          <w:sz w:val="28"/>
          <w:szCs w:val="28"/>
        </w:rPr>
        <w:t xml:space="preserve"> детям готовые знания, </w:t>
      </w:r>
      <w:r w:rsidR="00574EBC">
        <w:rPr>
          <w:sz w:val="28"/>
          <w:szCs w:val="28"/>
        </w:rPr>
        <w:t xml:space="preserve">не </w:t>
      </w:r>
      <w:r w:rsidRPr="00697FB7">
        <w:rPr>
          <w:sz w:val="28"/>
          <w:szCs w:val="28"/>
        </w:rPr>
        <w:t>раскрыва</w:t>
      </w:r>
      <w:r w:rsidR="00574EBC">
        <w:rPr>
          <w:sz w:val="28"/>
          <w:szCs w:val="28"/>
        </w:rPr>
        <w:t>ет</w:t>
      </w:r>
      <w:r w:rsidRPr="00697FB7">
        <w:rPr>
          <w:sz w:val="28"/>
          <w:szCs w:val="28"/>
        </w:rPr>
        <w:t xml:space="preserve"> перед ними истину, </w:t>
      </w:r>
      <w:r w:rsidR="00574EBC">
        <w:rPr>
          <w:sz w:val="28"/>
          <w:szCs w:val="28"/>
        </w:rPr>
        <w:t>а</w:t>
      </w:r>
      <w:r w:rsidRPr="00697FB7">
        <w:rPr>
          <w:sz w:val="28"/>
          <w:szCs w:val="28"/>
        </w:rPr>
        <w:t xml:space="preserve"> </w:t>
      </w:r>
      <w:r w:rsidR="00574EBC">
        <w:rPr>
          <w:sz w:val="28"/>
          <w:szCs w:val="28"/>
        </w:rPr>
        <w:t xml:space="preserve">учит ее находить. </w:t>
      </w:r>
      <w:r w:rsidRPr="00697FB7">
        <w:rPr>
          <w:sz w:val="28"/>
          <w:szCs w:val="28"/>
        </w:rPr>
        <w:t>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w:t>
      </w:r>
      <w:r w:rsidR="00574EBC">
        <w:rPr>
          <w:sz w:val="28"/>
          <w:szCs w:val="28"/>
        </w:rPr>
        <w:t xml:space="preserve"> ключ к творческому мышлению.</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Из истории ТРИЗ: </w:t>
      </w:r>
      <w:r w:rsidR="00D036BB" w:rsidRPr="00D036BB">
        <w:rPr>
          <w:sz w:val="28"/>
          <w:szCs w:val="28"/>
        </w:rPr>
        <w:t xml:space="preserve">Работа по созданию теории </w:t>
      </w:r>
      <w:r w:rsidR="00D036BB">
        <w:rPr>
          <w:sz w:val="28"/>
          <w:szCs w:val="28"/>
        </w:rPr>
        <w:t>решения инженерных задач (ТРИЗ)</w:t>
      </w:r>
      <w:r w:rsidR="00D036BB" w:rsidRPr="00D036BB">
        <w:rPr>
          <w:sz w:val="28"/>
          <w:szCs w:val="28"/>
        </w:rPr>
        <w:t>началась в нашей стране в 1946 г</w:t>
      </w:r>
      <w:r w:rsidR="00D036BB">
        <w:rPr>
          <w:sz w:val="28"/>
          <w:szCs w:val="28"/>
        </w:rPr>
        <w:t xml:space="preserve">. Первая публикация относится к </w:t>
      </w:r>
      <w:r w:rsidR="00D036BB" w:rsidRPr="00D036BB">
        <w:rPr>
          <w:sz w:val="28"/>
          <w:szCs w:val="28"/>
        </w:rPr>
        <w:t>1956 г.</w:t>
      </w:r>
      <w:r w:rsidR="00D036BB" w:rsidRPr="00D036BB">
        <w:rPr>
          <w:sz w:val="28"/>
          <w:szCs w:val="28"/>
        </w:rPr>
        <w:t xml:space="preserve"> </w:t>
      </w:r>
      <w:r w:rsidRPr="006541D8">
        <w:rPr>
          <w:sz w:val="28"/>
          <w:szCs w:val="28"/>
        </w:rPr>
        <w:t>ТРИЗ - была разработана бакинским учёным, писателем-фантастом Генрихом Сауловичем Альтшуллером. Главная идея его теории - технические решения возникают и развиваются не стихийно, а по определённым законам, которые можно познать и использовать для сознательного решения изобретательских задач без множества пустых проб. В 1982 году была создана Международная ассоциация ТРИЗ, которая в конце 89-х начала проводить специальные семинары, благодаря которым ТРИЗ получает широкое распространение в школах и училищах. В 1987 г. ТРИЗ случайно пришел в детский сад (семинар для инженерно-технических работников проводился на базе детского сада в 1987 году в г.</w:t>
      </w:r>
      <w:r w:rsidR="00574EBC">
        <w:rPr>
          <w:sz w:val="28"/>
          <w:szCs w:val="28"/>
        </w:rPr>
        <w:t xml:space="preserve"> </w:t>
      </w:r>
      <w:r w:rsidRPr="006541D8">
        <w:rPr>
          <w:sz w:val="28"/>
          <w:szCs w:val="28"/>
        </w:rPr>
        <w:t>Находка), где дети подготовительной группы с удовольствием приняли игру для развития творческих способностей «Маленькие человечки». С этого все и началось</w:t>
      </w:r>
      <w:r w:rsidR="00574EBC">
        <w:rPr>
          <w:sz w:val="28"/>
          <w:szCs w:val="28"/>
        </w:rPr>
        <w:t xml:space="preserve">. </w:t>
      </w:r>
      <w:r w:rsidRPr="006541D8">
        <w:rPr>
          <w:sz w:val="28"/>
          <w:szCs w:val="28"/>
        </w:rPr>
        <w:t>Сегодня, избегая механического переноса приемов из технического ТРИЗа, педагоги начинают эффективно использовать его для развития многих нетехнических систем. Примером является особый раздел ТРИЗа - развитие творческого воображения (РТВ) или</w:t>
      </w:r>
      <w:r w:rsidR="00574EBC">
        <w:rPr>
          <w:sz w:val="28"/>
          <w:szCs w:val="28"/>
        </w:rPr>
        <w:t xml:space="preserve"> творческих </w:t>
      </w:r>
      <w:r w:rsidR="00D036BB">
        <w:rPr>
          <w:sz w:val="28"/>
          <w:szCs w:val="28"/>
        </w:rPr>
        <w:t>способ</w:t>
      </w:r>
      <w:r w:rsidR="00574EBC">
        <w:rPr>
          <w:sz w:val="28"/>
          <w:szCs w:val="28"/>
        </w:rPr>
        <w:t xml:space="preserve">ностей (РТС). </w:t>
      </w:r>
      <w:r w:rsidRPr="006541D8">
        <w:rPr>
          <w:sz w:val="28"/>
          <w:szCs w:val="28"/>
        </w:rPr>
        <w:t>Постепенно ТРИЗ начали применять в новой области знаний - ТРТЛ (теории раз</w:t>
      </w:r>
      <w:r w:rsidR="00697FB7">
        <w:rPr>
          <w:sz w:val="28"/>
          <w:szCs w:val="28"/>
        </w:rPr>
        <w:t>вития творческой личности).</w:t>
      </w:r>
      <w:r w:rsidRPr="006541D8">
        <w:rPr>
          <w:sz w:val="28"/>
          <w:szCs w:val="28"/>
        </w:rPr>
        <w:t xml:space="preserve">   Педагогическое кредо "тризовцев" - каждый </w:t>
      </w:r>
      <w:r w:rsidRPr="006541D8">
        <w:rPr>
          <w:sz w:val="28"/>
          <w:szCs w:val="28"/>
        </w:rPr>
        <w:lastRenderedPageBreak/>
        <w:t>ребенок изначально талантлив и даже гениален, но его надо научить ориентироваться в современном мире</w:t>
      </w:r>
      <w:r w:rsidR="00D036BB">
        <w:rPr>
          <w:sz w:val="28"/>
          <w:szCs w:val="28"/>
        </w:rPr>
        <w:t>.</w:t>
      </w:r>
      <w:r w:rsidRPr="006541D8">
        <w:rPr>
          <w:sz w:val="28"/>
          <w:szCs w:val="28"/>
        </w:rPr>
        <w:t xml:space="preserve"> Необходимо учить дошкольников анализировать конкретную ситуацию и находить оригинальные пути ее разрешения. Обучение проводится с помощью занятий, игр, сказ</w:t>
      </w:r>
      <w:r w:rsidR="00697FB7">
        <w:rPr>
          <w:sz w:val="28"/>
          <w:szCs w:val="28"/>
        </w:rPr>
        <w:t>ок, различных тесто</w:t>
      </w:r>
      <w:r w:rsidR="003122C4">
        <w:rPr>
          <w:sz w:val="28"/>
          <w:szCs w:val="28"/>
        </w:rPr>
        <w:t>в</w:t>
      </w:r>
      <w:r w:rsidR="00697FB7">
        <w:rPr>
          <w:sz w:val="28"/>
          <w:szCs w:val="28"/>
        </w:rPr>
        <w:t>.</w:t>
      </w:r>
      <w:r w:rsidRPr="006541D8">
        <w:rPr>
          <w:sz w:val="28"/>
          <w:szCs w:val="28"/>
        </w:rPr>
        <w:t xml:space="preserve">   Девиз тризовцев - "Можно говорить все". Выслушивать нужно каждого желающего. Пусть учатся возражать воспитателю и друг другу, но аргументировано, предлагая что-то взамен или </w:t>
      </w:r>
      <w:r w:rsidR="00697FB7">
        <w:rPr>
          <w:sz w:val="28"/>
          <w:szCs w:val="28"/>
        </w:rPr>
        <w:t xml:space="preserve">доказывая.            </w:t>
      </w:r>
      <w:r w:rsidRPr="006541D8">
        <w:rPr>
          <w:sz w:val="28"/>
          <w:szCs w:val="28"/>
        </w:rPr>
        <w:t xml:space="preserve">                          </w:t>
      </w:r>
    </w:p>
    <w:p w:rsidR="006541D8" w:rsidRPr="006541D8" w:rsidRDefault="006541D8" w:rsidP="00BE4CE8">
      <w:pPr>
        <w:pStyle w:val="a3"/>
        <w:spacing w:before="0" w:beforeAutospacing="0" w:after="0" w:afterAutospacing="0"/>
        <w:jc w:val="both"/>
        <w:rPr>
          <w:sz w:val="28"/>
          <w:szCs w:val="28"/>
        </w:rPr>
      </w:pPr>
      <w:r w:rsidRPr="006541D8">
        <w:rPr>
          <w:sz w:val="28"/>
          <w:szCs w:val="28"/>
        </w:rPr>
        <w:t>Основные этапы ме</w:t>
      </w:r>
      <w:r w:rsidR="00697FB7">
        <w:rPr>
          <w:sz w:val="28"/>
          <w:szCs w:val="28"/>
        </w:rPr>
        <w:t>тодики ТРИЗ</w:t>
      </w:r>
    </w:p>
    <w:p w:rsidR="006541D8" w:rsidRPr="006541D8" w:rsidRDefault="00697FB7" w:rsidP="00BE4CE8">
      <w:pPr>
        <w:pStyle w:val="a3"/>
        <w:spacing w:before="0" w:beforeAutospacing="0" w:after="0" w:afterAutospacing="0"/>
        <w:jc w:val="both"/>
        <w:rPr>
          <w:sz w:val="28"/>
          <w:szCs w:val="28"/>
        </w:rPr>
      </w:pPr>
      <w:r>
        <w:rPr>
          <w:sz w:val="28"/>
          <w:szCs w:val="28"/>
        </w:rPr>
        <w:t>1. Поиск сути</w:t>
      </w:r>
    </w:p>
    <w:p w:rsidR="006541D8" w:rsidRPr="006541D8" w:rsidRDefault="006541D8" w:rsidP="00BE4CE8">
      <w:pPr>
        <w:pStyle w:val="a3"/>
        <w:spacing w:before="0" w:beforeAutospacing="0" w:after="0" w:afterAutospacing="0"/>
        <w:jc w:val="both"/>
        <w:rPr>
          <w:sz w:val="28"/>
          <w:szCs w:val="28"/>
        </w:rPr>
      </w:pPr>
      <w:r w:rsidRPr="006541D8">
        <w:rPr>
          <w:sz w:val="28"/>
          <w:szCs w:val="28"/>
        </w:rPr>
        <w:t>Перед детьми ставится проблема (вопрос, которую надо решить. И все ищут разные варианты реш</w:t>
      </w:r>
      <w:r w:rsidR="00697FB7">
        <w:rPr>
          <w:sz w:val="28"/>
          <w:szCs w:val="28"/>
        </w:rPr>
        <w:t>ения, то, что является истиной</w:t>
      </w:r>
      <w:r w:rsidR="00D036BB">
        <w:rPr>
          <w:sz w:val="28"/>
          <w:szCs w:val="28"/>
        </w:rPr>
        <w:t>)</w:t>
      </w:r>
      <w:r w:rsidR="00697FB7">
        <w:rPr>
          <w:sz w:val="28"/>
          <w:szCs w:val="28"/>
        </w:rPr>
        <w:t>.</w:t>
      </w:r>
    </w:p>
    <w:p w:rsidR="006541D8" w:rsidRPr="006541D8" w:rsidRDefault="006541D8" w:rsidP="00BE4CE8">
      <w:pPr>
        <w:pStyle w:val="a3"/>
        <w:spacing w:before="0" w:beforeAutospacing="0" w:after="0" w:afterAutospacing="0"/>
        <w:jc w:val="both"/>
        <w:rPr>
          <w:sz w:val="28"/>
          <w:szCs w:val="28"/>
        </w:rPr>
      </w:pPr>
      <w:r w:rsidRPr="006541D8">
        <w:rPr>
          <w:sz w:val="28"/>
          <w:szCs w:val="28"/>
        </w:rPr>
        <w:t>2. «Тайна двойного» - выявл</w:t>
      </w:r>
      <w:r w:rsidR="00697FB7">
        <w:rPr>
          <w:sz w:val="28"/>
          <w:szCs w:val="28"/>
        </w:rPr>
        <w:t>ение противоречий: хорошо-плохо</w:t>
      </w:r>
    </w:p>
    <w:p w:rsidR="006541D8" w:rsidRPr="006541D8" w:rsidRDefault="006541D8" w:rsidP="00BE4CE8">
      <w:pPr>
        <w:pStyle w:val="a3"/>
        <w:spacing w:before="0" w:beforeAutospacing="0" w:after="0" w:afterAutospacing="0"/>
        <w:jc w:val="both"/>
        <w:rPr>
          <w:sz w:val="28"/>
          <w:szCs w:val="28"/>
        </w:rPr>
      </w:pPr>
      <w:r w:rsidRPr="006541D8">
        <w:rPr>
          <w:sz w:val="28"/>
          <w:szCs w:val="28"/>
        </w:rPr>
        <w:t>Например: солнце – это хорошо и плохо. Хо</w:t>
      </w:r>
      <w:r w:rsidR="00697FB7">
        <w:rPr>
          <w:sz w:val="28"/>
          <w:szCs w:val="28"/>
        </w:rPr>
        <w:t>рошо- греет, плохо- может сжечь</w:t>
      </w:r>
    </w:p>
    <w:p w:rsidR="006541D8" w:rsidRPr="006541D8" w:rsidRDefault="006541D8" w:rsidP="00BE4CE8">
      <w:pPr>
        <w:pStyle w:val="a3"/>
        <w:spacing w:before="0" w:beforeAutospacing="0" w:after="0" w:afterAutospacing="0"/>
        <w:jc w:val="both"/>
        <w:rPr>
          <w:sz w:val="28"/>
          <w:szCs w:val="28"/>
        </w:rPr>
      </w:pPr>
      <w:r w:rsidRPr="006541D8">
        <w:rPr>
          <w:sz w:val="28"/>
          <w:szCs w:val="28"/>
        </w:rPr>
        <w:t>3. Разрешение противор</w:t>
      </w:r>
      <w:r w:rsidR="00697FB7">
        <w:rPr>
          <w:sz w:val="28"/>
          <w:szCs w:val="28"/>
        </w:rPr>
        <w:t>ечий (при помощи игр и сказок).</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Например: зонт нужен большой, чтобы скрыться под ним от дождя, но он нужен и маленький, чтобы носить его в сумке. Решение этого </w:t>
      </w:r>
      <w:r w:rsidR="00697FB7">
        <w:rPr>
          <w:sz w:val="28"/>
          <w:szCs w:val="28"/>
        </w:rPr>
        <w:t>противоречия – складной зонтик.</w:t>
      </w:r>
    </w:p>
    <w:p w:rsidR="006541D8" w:rsidRPr="006541D8" w:rsidRDefault="006541D8" w:rsidP="00BE4CE8">
      <w:pPr>
        <w:pStyle w:val="a3"/>
        <w:spacing w:before="0" w:beforeAutospacing="0" w:after="0" w:afterAutospacing="0"/>
        <w:jc w:val="both"/>
        <w:rPr>
          <w:sz w:val="28"/>
          <w:szCs w:val="28"/>
        </w:rPr>
      </w:pPr>
      <w:r w:rsidRPr="006541D8">
        <w:rPr>
          <w:sz w:val="28"/>
          <w:szCs w:val="28"/>
        </w:rPr>
        <w:t>Методы</w:t>
      </w:r>
      <w:r w:rsidR="00697FB7">
        <w:rPr>
          <w:sz w:val="28"/>
          <w:szCs w:val="28"/>
        </w:rPr>
        <w:t xml:space="preserve"> активизации перебора вариантов</w:t>
      </w:r>
    </w:p>
    <w:p w:rsidR="006541D8" w:rsidRPr="006541D8" w:rsidRDefault="003122C4" w:rsidP="00BE4CE8">
      <w:pPr>
        <w:pStyle w:val="a3"/>
        <w:spacing w:before="0" w:beforeAutospacing="0" w:after="0" w:afterAutospacing="0"/>
        <w:jc w:val="both"/>
        <w:rPr>
          <w:sz w:val="28"/>
          <w:szCs w:val="28"/>
        </w:rPr>
      </w:pPr>
      <w:r>
        <w:rPr>
          <w:sz w:val="28"/>
          <w:szCs w:val="28"/>
        </w:rPr>
        <w:t>Доказать</w:t>
      </w:r>
      <w:r w:rsidR="006541D8" w:rsidRPr="006541D8">
        <w:rPr>
          <w:sz w:val="28"/>
          <w:szCs w:val="28"/>
        </w:rPr>
        <w:t>, что на практике можно управлять творческим процессом, пусть в ограниченных преде</w:t>
      </w:r>
      <w:r w:rsidR="00697FB7">
        <w:rPr>
          <w:sz w:val="28"/>
          <w:szCs w:val="28"/>
        </w:rPr>
        <w:t>лах. К таким методам относятся:</w:t>
      </w:r>
    </w:p>
    <w:p w:rsidR="006541D8" w:rsidRPr="006541D8" w:rsidRDefault="00697FB7" w:rsidP="00BE4CE8">
      <w:pPr>
        <w:pStyle w:val="a3"/>
        <w:spacing w:before="0" w:beforeAutospacing="0" w:after="0" w:afterAutospacing="0"/>
        <w:jc w:val="both"/>
        <w:rPr>
          <w:sz w:val="28"/>
          <w:szCs w:val="28"/>
        </w:rPr>
      </w:pPr>
      <w:r>
        <w:rPr>
          <w:sz w:val="28"/>
          <w:szCs w:val="28"/>
        </w:rPr>
        <w:t>• Метод фокальных объектов;</w:t>
      </w:r>
    </w:p>
    <w:p w:rsidR="006541D8" w:rsidRPr="006541D8" w:rsidRDefault="00697FB7" w:rsidP="00BE4CE8">
      <w:pPr>
        <w:pStyle w:val="a3"/>
        <w:spacing w:before="0" w:beforeAutospacing="0" w:after="0" w:afterAutospacing="0"/>
        <w:jc w:val="both"/>
        <w:rPr>
          <w:sz w:val="28"/>
          <w:szCs w:val="28"/>
        </w:rPr>
      </w:pPr>
      <w:r>
        <w:rPr>
          <w:sz w:val="28"/>
          <w:szCs w:val="28"/>
        </w:rPr>
        <w:t>• Морфологический анализ;</w:t>
      </w:r>
    </w:p>
    <w:p w:rsidR="006541D8" w:rsidRPr="006541D8" w:rsidRDefault="006541D8" w:rsidP="00BE4CE8">
      <w:pPr>
        <w:pStyle w:val="a3"/>
        <w:spacing w:before="0" w:beforeAutospacing="0" w:after="0" w:afterAutospacing="0"/>
        <w:jc w:val="both"/>
        <w:rPr>
          <w:sz w:val="28"/>
          <w:szCs w:val="28"/>
        </w:rPr>
      </w:pPr>
      <w:r w:rsidRPr="006541D8">
        <w:rPr>
          <w:sz w:val="28"/>
          <w:szCs w:val="28"/>
        </w:rPr>
        <w:t>• Мо</w:t>
      </w:r>
      <w:r w:rsidR="00697FB7">
        <w:rPr>
          <w:sz w:val="28"/>
          <w:szCs w:val="28"/>
        </w:rPr>
        <w:t>зговой штурм;</w:t>
      </w:r>
    </w:p>
    <w:p w:rsidR="006541D8" w:rsidRPr="006541D8" w:rsidRDefault="00697FB7" w:rsidP="00BE4CE8">
      <w:pPr>
        <w:pStyle w:val="a3"/>
        <w:spacing w:before="0" w:beforeAutospacing="0" w:after="0" w:afterAutospacing="0"/>
        <w:jc w:val="both"/>
        <w:rPr>
          <w:sz w:val="28"/>
          <w:szCs w:val="28"/>
        </w:rPr>
      </w:pPr>
      <w:r>
        <w:rPr>
          <w:sz w:val="28"/>
          <w:szCs w:val="28"/>
        </w:rPr>
        <w:t>• Системный оператор;</w:t>
      </w:r>
    </w:p>
    <w:p w:rsidR="006541D8" w:rsidRPr="006541D8" w:rsidRDefault="00697FB7" w:rsidP="00BE4CE8">
      <w:pPr>
        <w:pStyle w:val="a3"/>
        <w:spacing w:before="0" w:beforeAutospacing="0" w:after="0" w:afterAutospacing="0"/>
        <w:jc w:val="both"/>
        <w:rPr>
          <w:sz w:val="28"/>
          <w:szCs w:val="28"/>
        </w:rPr>
      </w:pPr>
      <w:r>
        <w:rPr>
          <w:sz w:val="28"/>
          <w:szCs w:val="28"/>
        </w:rPr>
        <w:t>• Метод противоречий.</w:t>
      </w:r>
    </w:p>
    <w:p w:rsidR="006541D8" w:rsidRPr="006541D8" w:rsidRDefault="00697FB7" w:rsidP="00BE4CE8">
      <w:pPr>
        <w:pStyle w:val="a3"/>
        <w:spacing w:before="0" w:beforeAutospacing="0" w:after="0" w:afterAutospacing="0"/>
        <w:jc w:val="both"/>
        <w:rPr>
          <w:sz w:val="28"/>
          <w:szCs w:val="28"/>
        </w:rPr>
      </w:pPr>
      <w:r>
        <w:rPr>
          <w:sz w:val="28"/>
          <w:szCs w:val="28"/>
        </w:rPr>
        <w:t>МЕТОД ФОКАЛЬНЫХ ОБЪЕКТОВ (МФО)</w:t>
      </w:r>
    </w:p>
    <w:p w:rsidR="006541D8" w:rsidRPr="006541D8" w:rsidRDefault="006541D8" w:rsidP="00BE4CE8">
      <w:pPr>
        <w:pStyle w:val="a3"/>
        <w:spacing w:before="0" w:beforeAutospacing="0" w:after="0" w:afterAutospacing="0"/>
        <w:jc w:val="both"/>
        <w:rPr>
          <w:sz w:val="28"/>
          <w:szCs w:val="28"/>
        </w:rPr>
      </w:pPr>
      <w:r w:rsidRPr="006541D8">
        <w:rPr>
          <w:sz w:val="28"/>
          <w:szCs w:val="28"/>
        </w:rPr>
        <w:t>Одним из методов активизации, который помогает снять психологическую инерцию, явл</w:t>
      </w:r>
      <w:r w:rsidR="00697FB7">
        <w:rPr>
          <w:sz w:val="28"/>
          <w:szCs w:val="28"/>
        </w:rPr>
        <w:t>яется метод фокальных объектов.</w:t>
      </w:r>
    </w:p>
    <w:p w:rsidR="006541D8" w:rsidRPr="006541D8" w:rsidRDefault="006541D8" w:rsidP="00BE4CE8">
      <w:pPr>
        <w:pStyle w:val="a3"/>
        <w:spacing w:before="0" w:beforeAutospacing="0" w:after="0" w:afterAutospacing="0"/>
        <w:jc w:val="both"/>
        <w:rPr>
          <w:sz w:val="28"/>
          <w:szCs w:val="28"/>
        </w:rPr>
      </w:pPr>
      <w:r w:rsidRPr="006541D8">
        <w:rPr>
          <w:sz w:val="28"/>
          <w:szCs w:val="28"/>
        </w:rPr>
        <w:t>Суть метода заключается в следующем. Перед нами объект, который надо усовершенствовать. Для усовершенствования на данный объект переносятся свойства другого объекта, никак с ним не связанного. Неожиданные сочета</w:t>
      </w:r>
      <w:r w:rsidR="00697FB7">
        <w:rPr>
          <w:sz w:val="28"/>
          <w:szCs w:val="28"/>
        </w:rPr>
        <w:t>ния дают интересные результаты.</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Для усовершенствования предметов или деталей при помощи метода фокальных объектов нужно </w:t>
      </w:r>
      <w:r w:rsidR="00697FB7">
        <w:rPr>
          <w:sz w:val="28"/>
          <w:szCs w:val="28"/>
        </w:rPr>
        <w:t>придерживаться следующих правил</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1. Рассматривая или изменяя какой-либо объект, например, яблоко, произвольно выбираем другой предмет, не имеющий отношения к яблоку (2 </w:t>
      </w:r>
      <w:r w:rsidR="00405A60">
        <w:rPr>
          <w:sz w:val="28"/>
          <w:szCs w:val="28"/>
        </w:rPr>
        <w:t>- 3 объекта)</w:t>
      </w:r>
      <w:r w:rsidR="00697FB7">
        <w:rPr>
          <w:sz w:val="28"/>
          <w:szCs w:val="28"/>
        </w:rPr>
        <w:t>.</w:t>
      </w:r>
    </w:p>
    <w:p w:rsidR="006541D8" w:rsidRPr="006541D8" w:rsidRDefault="006541D8" w:rsidP="00BE4CE8">
      <w:pPr>
        <w:pStyle w:val="a3"/>
        <w:spacing w:before="0" w:beforeAutospacing="0" w:after="0" w:afterAutospacing="0"/>
        <w:jc w:val="both"/>
        <w:rPr>
          <w:sz w:val="28"/>
          <w:szCs w:val="28"/>
        </w:rPr>
      </w:pPr>
      <w:r w:rsidRPr="006541D8">
        <w:rPr>
          <w:sz w:val="28"/>
          <w:szCs w:val="28"/>
        </w:rPr>
        <w:t>2. Как выбрать другой предмет? Это может быть любое слово из любой книги (его могут выбрать дети, умеющие читать). Можно предложить карточки с картинками, разложенные изображениями вниз, можно расставить игрушки или яркие предметы и попросить быстр</w:t>
      </w:r>
      <w:r w:rsidR="00697FB7">
        <w:rPr>
          <w:sz w:val="28"/>
          <w:szCs w:val="28"/>
        </w:rPr>
        <w:t>о назвать любой (любые) из них.</w:t>
      </w:r>
    </w:p>
    <w:p w:rsidR="006541D8" w:rsidRPr="006541D8" w:rsidRDefault="006541D8" w:rsidP="00BE4CE8">
      <w:pPr>
        <w:pStyle w:val="a3"/>
        <w:spacing w:before="0" w:beforeAutospacing="0" w:after="0" w:afterAutospacing="0"/>
        <w:jc w:val="both"/>
        <w:rPr>
          <w:sz w:val="28"/>
          <w:szCs w:val="28"/>
        </w:rPr>
      </w:pPr>
      <w:r w:rsidRPr="006541D8">
        <w:rPr>
          <w:sz w:val="28"/>
          <w:szCs w:val="28"/>
        </w:rPr>
        <w:t>3. Предмет (предметы) найден. Предлагаем детям описать его, подбирая 5-10 определений. Для того чтобы помочь детям, их можно спро</w:t>
      </w:r>
      <w:r w:rsidR="00697FB7">
        <w:rPr>
          <w:sz w:val="28"/>
          <w:szCs w:val="28"/>
        </w:rPr>
        <w:t>сить: «Какой он (оно, она, они?</w:t>
      </w:r>
      <w:r w:rsidRPr="006541D8">
        <w:rPr>
          <w:sz w:val="28"/>
          <w:szCs w:val="28"/>
        </w:rPr>
        <w:t>» Например, выбрано слово «пингвин». Записываем (или обозначаем рисунком, символом, игрушкой) на доске подобранные определения: прыгающий, бегущий, летающий (в прыжке, пл</w:t>
      </w:r>
      <w:r w:rsidR="00697FB7">
        <w:rPr>
          <w:sz w:val="28"/>
          <w:szCs w:val="28"/>
        </w:rPr>
        <w:t>авающий, смеющийся, заботливый.</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4. Подобранные определения подставляем к объекту, рассматривая полученные словосочетания: прыгающее яблоко, летающее яблоко, смеющееся яблоко, </w:t>
      </w:r>
      <w:r w:rsidRPr="006541D8">
        <w:rPr>
          <w:sz w:val="28"/>
          <w:szCs w:val="28"/>
        </w:rPr>
        <w:lastRenderedPageBreak/>
        <w:t xml:space="preserve">бегущее яблоко, плавающее яблоко, заботливое яблоко. Можно обговорить все словосочетания, </w:t>
      </w:r>
      <w:r w:rsidR="00697FB7">
        <w:rPr>
          <w:sz w:val="28"/>
          <w:szCs w:val="28"/>
        </w:rPr>
        <w:t>а можно взять самое интересное.</w:t>
      </w:r>
    </w:p>
    <w:p w:rsidR="006541D8" w:rsidRPr="006541D8" w:rsidRDefault="006541D8" w:rsidP="00BE4CE8">
      <w:pPr>
        <w:pStyle w:val="a3"/>
        <w:spacing w:before="0" w:beforeAutospacing="0" w:after="0" w:afterAutospacing="0"/>
        <w:jc w:val="both"/>
        <w:rPr>
          <w:sz w:val="28"/>
          <w:szCs w:val="28"/>
        </w:rPr>
      </w:pPr>
      <w:r w:rsidRPr="006541D8">
        <w:rPr>
          <w:sz w:val="28"/>
          <w:szCs w:val="28"/>
        </w:rPr>
        <w:t>5. После того, как нужное (или интересное) словосочетание найдено, необходимо придать яблоку нужные качества. Для этого надо «ввести» в него те элементы, которые ему не свойственны, что изменит</w:t>
      </w:r>
      <w:r w:rsidR="00697FB7">
        <w:rPr>
          <w:sz w:val="28"/>
          <w:szCs w:val="28"/>
        </w:rPr>
        <w:t xml:space="preserve"> рассматриваемый детьми объект.</w:t>
      </w:r>
    </w:p>
    <w:p w:rsidR="006541D8" w:rsidRPr="006541D8" w:rsidRDefault="006541D8" w:rsidP="00BE4CE8">
      <w:pPr>
        <w:pStyle w:val="a3"/>
        <w:spacing w:before="0" w:beforeAutospacing="0" w:after="0" w:afterAutospacing="0"/>
        <w:jc w:val="both"/>
        <w:rPr>
          <w:sz w:val="28"/>
          <w:szCs w:val="28"/>
        </w:rPr>
      </w:pPr>
      <w:r w:rsidRPr="006541D8">
        <w:rPr>
          <w:sz w:val="28"/>
          <w:szCs w:val="28"/>
        </w:rPr>
        <w:t>«Летающее яблоко» - нужны крылья, надуть, как шар, и завязать веревочкой; яблоко внутри пустое, осталась одна кожура - оно легк</w:t>
      </w:r>
      <w:r w:rsidR="00697FB7">
        <w:rPr>
          <w:sz w:val="28"/>
          <w:szCs w:val="28"/>
        </w:rPr>
        <w:t>ое.</w:t>
      </w:r>
    </w:p>
    <w:p w:rsidR="006541D8" w:rsidRPr="006541D8" w:rsidRDefault="006541D8" w:rsidP="00BE4CE8">
      <w:pPr>
        <w:pStyle w:val="a3"/>
        <w:spacing w:before="0" w:beforeAutospacing="0" w:after="0" w:afterAutospacing="0"/>
        <w:jc w:val="both"/>
        <w:rPr>
          <w:sz w:val="28"/>
          <w:szCs w:val="28"/>
        </w:rPr>
      </w:pPr>
      <w:r w:rsidRPr="006541D8">
        <w:rPr>
          <w:sz w:val="28"/>
          <w:szCs w:val="28"/>
        </w:rPr>
        <w:t>«Бегущее яб</w:t>
      </w:r>
      <w:r w:rsidR="00697FB7">
        <w:rPr>
          <w:sz w:val="28"/>
          <w:szCs w:val="28"/>
        </w:rPr>
        <w:t>локо» - у яблока выросли ножки.</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«Смеющееся яблоко» - </w:t>
      </w:r>
      <w:r w:rsidR="00697FB7">
        <w:rPr>
          <w:sz w:val="28"/>
          <w:szCs w:val="28"/>
        </w:rPr>
        <w:t>у него должны быть рот и глаза.</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Работать </w:t>
      </w:r>
      <w:r w:rsidR="00697FB7">
        <w:rPr>
          <w:sz w:val="28"/>
          <w:szCs w:val="28"/>
        </w:rPr>
        <w:t>можно по одному из направлений:</w:t>
      </w:r>
    </w:p>
    <w:p w:rsidR="006541D8" w:rsidRPr="006541D8" w:rsidRDefault="006541D8" w:rsidP="00BE4CE8">
      <w:pPr>
        <w:pStyle w:val="a3"/>
        <w:spacing w:before="0" w:beforeAutospacing="0" w:after="0" w:afterAutospacing="0"/>
        <w:jc w:val="both"/>
        <w:rPr>
          <w:sz w:val="28"/>
          <w:szCs w:val="28"/>
        </w:rPr>
      </w:pPr>
      <w:r w:rsidRPr="006541D8">
        <w:rPr>
          <w:sz w:val="28"/>
          <w:szCs w:val="28"/>
        </w:rPr>
        <w:t>- рассмотреть все словосочетания, найти для них реальный аналог в природе, п</w:t>
      </w:r>
      <w:r w:rsidR="00697FB7">
        <w:rPr>
          <w:sz w:val="28"/>
          <w:szCs w:val="28"/>
        </w:rPr>
        <w:t>ридумать фантастический объект;</w:t>
      </w:r>
    </w:p>
    <w:p w:rsidR="006541D8" w:rsidRPr="006541D8" w:rsidRDefault="006541D8" w:rsidP="00BE4CE8">
      <w:pPr>
        <w:pStyle w:val="a3"/>
        <w:spacing w:before="0" w:beforeAutospacing="0" w:after="0" w:afterAutospacing="0"/>
        <w:jc w:val="both"/>
        <w:rPr>
          <w:sz w:val="28"/>
          <w:szCs w:val="28"/>
        </w:rPr>
      </w:pPr>
      <w:r w:rsidRPr="006541D8">
        <w:rPr>
          <w:sz w:val="28"/>
          <w:szCs w:val="28"/>
        </w:rPr>
        <w:t>- вспомнить, в каких произведениях художественной литер</w:t>
      </w:r>
      <w:r w:rsidR="00697FB7">
        <w:rPr>
          <w:sz w:val="28"/>
          <w:szCs w:val="28"/>
        </w:rPr>
        <w:t>атуры есть аналогичные объекты;</w:t>
      </w:r>
    </w:p>
    <w:p w:rsidR="006541D8" w:rsidRPr="006541D8" w:rsidRDefault="006541D8" w:rsidP="00BE4CE8">
      <w:pPr>
        <w:pStyle w:val="a3"/>
        <w:spacing w:before="0" w:beforeAutospacing="0" w:after="0" w:afterAutospacing="0"/>
        <w:jc w:val="both"/>
        <w:rPr>
          <w:sz w:val="28"/>
          <w:szCs w:val="28"/>
        </w:rPr>
      </w:pPr>
      <w:r w:rsidRPr="006541D8">
        <w:rPr>
          <w:sz w:val="28"/>
          <w:szCs w:val="28"/>
        </w:rPr>
        <w:t>- выбрать одно из понравившихся словосочетаний (или самое непривычное) и составить о нем описательн</w:t>
      </w:r>
      <w:r w:rsidR="00697FB7">
        <w:rPr>
          <w:sz w:val="28"/>
          <w:szCs w:val="28"/>
        </w:rPr>
        <w:t>ый (повествовательный) рассказ;</w:t>
      </w:r>
    </w:p>
    <w:p w:rsidR="006541D8" w:rsidRDefault="006541D8" w:rsidP="00BE4CE8">
      <w:pPr>
        <w:pStyle w:val="a3"/>
        <w:spacing w:before="0" w:beforeAutospacing="0" w:after="0" w:afterAutospacing="0"/>
        <w:jc w:val="both"/>
        <w:rPr>
          <w:sz w:val="28"/>
          <w:szCs w:val="28"/>
        </w:rPr>
      </w:pPr>
      <w:r w:rsidRPr="006541D8">
        <w:rPr>
          <w:sz w:val="28"/>
          <w:szCs w:val="28"/>
        </w:rPr>
        <w:t>- составляя рассказ об объекте, использовать о</w:t>
      </w:r>
      <w:r w:rsidR="003122C4">
        <w:rPr>
          <w:sz w:val="28"/>
          <w:szCs w:val="28"/>
        </w:rPr>
        <w:t>пределения (частично или все)</w:t>
      </w:r>
      <w:r w:rsidR="00697FB7">
        <w:rPr>
          <w:sz w:val="28"/>
          <w:szCs w:val="28"/>
        </w:rPr>
        <w:t>.</w:t>
      </w:r>
    </w:p>
    <w:p w:rsidR="004418B7" w:rsidRPr="004418B7" w:rsidRDefault="004418B7" w:rsidP="00BE4CE8">
      <w:pPr>
        <w:pStyle w:val="a3"/>
        <w:spacing w:before="0" w:beforeAutospacing="0" w:after="0" w:afterAutospacing="0"/>
        <w:jc w:val="both"/>
        <w:rPr>
          <w:sz w:val="28"/>
          <w:szCs w:val="28"/>
        </w:rPr>
      </w:pPr>
      <w:r w:rsidRPr="004418B7">
        <w:rPr>
          <w:sz w:val="28"/>
          <w:szCs w:val="28"/>
        </w:rPr>
        <w:t xml:space="preserve">Например, мяч. Какой он? Смеющийся, летающий, вкусный; рассказывающий на ночь сказки . . . </w:t>
      </w:r>
    </w:p>
    <w:p w:rsidR="004418B7" w:rsidRPr="004418B7" w:rsidRDefault="004418B7" w:rsidP="00BE4CE8">
      <w:pPr>
        <w:pStyle w:val="a3"/>
        <w:spacing w:before="0" w:beforeAutospacing="0" w:after="0" w:afterAutospacing="0"/>
        <w:jc w:val="both"/>
        <w:rPr>
          <w:sz w:val="28"/>
          <w:szCs w:val="28"/>
        </w:rPr>
      </w:pPr>
      <w:r w:rsidRPr="004418B7">
        <w:rPr>
          <w:sz w:val="28"/>
          <w:szCs w:val="28"/>
        </w:rPr>
        <w:t xml:space="preserve">        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 </w:t>
      </w:r>
    </w:p>
    <w:p w:rsidR="004418B7" w:rsidRPr="006541D8" w:rsidRDefault="004418B7" w:rsidP="00BE4CE8">
      <w:pPr>
        <w:pStyle w:val="a3"/>
        <w:spacing w:before="0" w:beforeAutospacing="0" w:after="0" w:afterAutospacing="0"/>
        <w:jc w:val="both"/>
        <w:rPr>
          <w:sz w:val="28"/>
          <w:szCs w:val="28"/>
        </w:rPr>
      </w:pPr>
      <w:r w:rsidRPr="004418B7">
        <w:rPr>
          <w:sz w:val="28"/>
          <w:szCs w:val="28"/>
        </w:rPr>
        <w:t xml:space="preserve">     Например "Левообезьян”. Его родители: лев и обезьянка. Живет в жарких странах. Очень быстро бегает по земле и ловко лазает по деревьям. Может быстро убежать от врагов и достать фрукты с высокого дерева . . .</w:t>
      </w:r>
    </w:p>
    <w:p w:rsidR="006541D8" w:rsidRPr="006541D8" w:rsidRDefault="00697FB7" w:rsidP="00BE4CE8">
      <w:pPr>
        <w:pStyle w:val="a3"/>
        <w:spacing w:before="0" w:beforeAutospacing="0" w:after="0" w:afterAutospacing="0"/>
        <w:jc w:val="both"/>
        <w:rPr>
          <w:sz w:val="28"/>
          <w:szCs w:val="28"/>
        </w:rPr>
      </w:pPr>
      <w:r>
        <w:rPr>
          <w:sz w:val="28"/>
          <w:szCs w:val="28"/>
        </w:rPr>
        <w:t>МОРФОЛОГИЧЕСКИЙ АНАЛИЗ</w:t>
      </w:r>
    </w:p>
    <w:p w:rsidR="006541D8" w:rsidRPr="006541D8" w:rsidRDefault="006541D8" w:rsidP="00BE4CE8">
      <w:pPr>
        <w:pStyle w:val="a3"/>
        <w:spacing w:before="0" w:beforeAutospacing="0" w:after="0" w:afterAutospacing="0"/>
        <w:jc w:val="both"/>
        <w:rPr>
          <w:sz w:val="28"/>
          <w:szCs w:val="28"/>
        </w:rPr>
      </w:pPr>
      <w:r w:rsidRPr="006541D8">
        <w:rPr>
          <w:sz w:val="28"/>
          <w:szCs w:val="28"/>
        </w:rPr>
        <w:t>Цель этого метода - выявить все возможные варианты решения данной проблемы, которые при прост</w:t>
      </w:r>
      <w:r w:rsidR="00697FB7">
        <w:rPr>
          <w:sz w:val="28"/>
          <w:szCs w:val="28"/>
        </w:rPr>
        <w:t>ом переборе могли быть упущены.</w:t>
      </w:r>
    </w:p>
    <w:p w:rsidR="006541D8" w:rsidRPr="006541D8" w:rsidRDefault="006541D8" w:rsidP="00BE4CE8">
      <w:pPr>
        <w:pStyle w:val="a3"/>
        <w:spacing w:before="0" w:beforeAutospacing="0" w:after="0" w:afterAutospacing="0"/>
        <w:jc w:val="both"/>
        <w:rPr>
          <w:sz w:val="28"/>
          <w:szCs w:val="28"/>
        </w:rPr>
      </w:pPr>
      <w:r w:rsidRPr="006541D8">
        <w:rPr>
          <w:sz w:val="28"/>
          <w:szCs w:val="28"/>
        </w:rPr>
        <w:t>Морфологический анализ основан на построении таблицы, в которой перечисляются все основные элементы, составляющие объект и указывается по возможности большее количество известных вариантов реализации этих элементов. Комбинируя варианты реализации элементов объекта, можно получить самые неожиданные новые решения, в поле зрения могут попасть варианты, ко</w:t>
      </w:r>
      <w:r w:rsidR="00697FB7">
        <w:rPr>
          <w:sz w:val="28"/>
          <w:szCs w:val="28"/>
        </w:rPr>
        <w:t>торые ранее не рассматривались.</w:t>
      </w:r>
    </w:p>
    <w:p w:rsidR="006541D8" w:rsidRPr="006541D8" w:rsidRDefault="006541D8" w:rsidP="00BE4CE8">
      <w:pPr>
        <w:pStyle w:val="a3"/>
        <w:spacing w:before="0" w:beforeAutospacing="0" w:after="0" w:afterAutospacing="0"/>
        <w:jc w:val="both"/>
        <w:rPr>
          <w:sz w:val="28"/>
          <w:szCs w:val="28"/>
        </w:rPr>
      </w:pPr>
      <w:r w:rsidRPr="006541D8">
        <w:rPr>
          <w:sz w:val="28"/>
          <w:szCs w:val="28"/>
        </w:rPr>
        <w:t>Алгоритм морфологического</w:t>
      </w:r>
      <w:r w:rsidR="00697FB7">
        <w:rPr>
          <w:sz w:val="28"/>
          <w:szCs w:val="28"/>
        </w:rPr>
        <w:t xml:space="preserve"> анализа:</w:t>
      </w:r>
    </w:p>
    <w:p w:rsidR="006541D8" w:rsidRPr="006541D8" w:rsidRDefault="006541D8" w:rsidP="00BE4CE8">
      <w:pPr>
        <w:pStyle w:val="a3"/>
        <w:spacing w:before="0" w:beforeAutospacing="0" w:after="0" w:afterAutospacing="0"/>
        <w:jc w:val="both"/>
        <w:rPr>
          <w:sz w:val="28"/>
          <w:szCs w:val="28"/>
        </w:rPr>
      </w:pPr>
      <w:r w:rsidRPr="006541D8">
        <w:rPr>
          <w:sz w:val="28"/>
          <w:szCs w:val="28"/>
        </w:rPr>
        <w:t>1.</w:t>
      </w:r>
      <w:r w:rsidR="00697FB7">
        <w:rPr>
          <w:sz w:val="28"/>
          <w:szCs w:val="28"/>
        </w:rPr>
        <w:t xml:space="preserve"> Точно сформулировать проблему.</w:t>
      </w:r>
    </w:p>
    <w:p w:rsidR="006541D8" w:rsidRPr="006541D8" w:rsidRDefault="006541D8" w:rsidP="00BE4CE8">
      <w:pPr>
        <w:pStyle w:val="a3"/>
        <w:spacing w:before="0" w:beforeAutospacing="0" w:after="0" w:afterAutospacing="0"/>
        <w:jc w:val="both"/>
        <w:rPr>
          <w:sz w:val="28"/>
          <w:szCs w:val="28"/>
        </w:rPr>
      </w:pPr>
      <w:r w:rsidRPr="006541D8">
        <w:rPr>
          <w:sz w:val="28"/>
          <w:szCs w:val="28"/>
        </w:rPr>
        <w:t>2.</w:t>
      </w:r>
      <w:r w:rsidR="00697FB7">
        <w:rPr>
          <w:sz w:val="28"/>
          <w:szCs w:val="28"/>
        </w:rPr>
        <w:t xml:space="preserve"> Определить важнейшие элементы.</w:t>
      </w:r>
    </w:p>
    <w:p w:rsidR="006541D8" w:rsidRPr="006541D8" w:rsidRDefault="006541D8" w:rsidP="00BE4CE8">
      <w:pPr>
        <w:pStyle w:val="a3"/>
        <w:spacing w:before="0" w:beforeAutospacing="0" w:after="0" w:afterAutospacing="0"/>
        <w:jc w:val="both"/>
        <w:rPr>
          <w:sz w:val="28"/>
          <w:szCs w:val="28"/>
        </w:rPr>
      </w:pPr>
      <w:r w:rsidRPr="006541D8">
        <w:rPr>
          <w:sz w:val="28"/>
          <w:szCs w:val="28"/>
        </w:rPr>
        <w:t>3. Определить</w:t>
      </w:r>
      <w:r w:rsidR="00697FB7">
        <w:rPr>
          <w:sz w:val="28"/>
          <w:szCs w:val="28"/>
        </w:rPr>
        <w:t xml:space="preserve"> варианты исполнения элементов.</w:t>
      </w:r>
    </w:p>
    <w:p w:rsidR="006541D8" w:rsidRPr="006541D8" w:rsidRDefault="00697FB7" w:rsidP="00BE4CE8">
      <w:pPr>
        <w:pStyle w:val="a3"/>
        <w:spacing w:before="0" w:beforeAutospacing="0" w:after="0" w:afterAutospacing="0"/>
        <w:jc w:val="both"/>
        <w:rPr>
          <w:sz w:val="28"/>
          <w:szCs w:val="28"/>
        </w:rPr>
      </w:pPr>
      <w:r>
        <w:rPr>
          <w:sz w:val="28"/>
          <w:szCs w:val="28"/>
        </w:rPr>
        <w:t>4. Занести их в таблицу.</w:t>
      </w:r>
    </w:p>
    <w:p w:rsidR="006541D8" w:rsidRPr="006541D8" w:rsidRDefault="006541D8" w:rsidP="00BE4CE8">
      <w:pPr>
        <w:pStyle w:val="a3"/>
        <w:spacing w:before="0" w:beforeAutospacing="0" w:after="0" w:afterAutospacing="0"/>
        <w:jc w:val="both"/>
        <w:rPr>
          <w:sz w:val="28"/>
          <w:szCs w:val="28"/>
        </w:rPr>
      </w:pPr>
      <w:r w:rsidRPr="006541D8">
        <w:rPr>
          <w:sz w:val="28"/>
          <w:szCs w:val="28"/>
        </w:rPr>
        <w:t>5. Оценить вс</w:t>
      </w:r>
      <w:r w:rsidR="00697FB7">
        <w:rPr>
          <w:sz w:val="28"/>
          <w:szCs w:val="28"/>
        </w:rPr>
        <w:t>е имеющиеся в таблице варианты.</w:t>
      </w:r>
    </w:p>
    <w:p w:rsidR="006541D8" w:rsidRPr="006541D8" w:rsidRDefault="00697FB7" w:rsidP="00BE4CE8">
      <w:pPr>
        <w:pStyle w:val="a3"/>
        <w:spacing w:before="0" w:beforeAutospacing="0" w:after="0" w:afterAutospacing="0"/>
        <w:jc w:val="both"/>
        <w:rPr>
          <w:sz w:val="28"/>
          <w:szCs w:val="28"/>
        </w:rPr>
      </w:pPr>
      <w:r>
        <w:rPr>
          <w:sz w:val="28"/>
          <w:szCs w:val="28"/>
        </w:rPr>
        <w:t>6. Выбрать оптимальный вариант.</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Для примера возьмем ставшую популярной многофункциональную мебель. Данный пример – один из самых простейших. Овладев самим принципом морфологического анализа, вы без труда сделаете это сами при необходимости. Несомненно, вы узнаете прием Объединения, но Морфологическая таблица дает </w:t>
      </w:r>
      <w:r w:rsidRPr="006541D8">
        <w:rPr>
          <w:sz w:val="28"/>
          <w:szCs w:val="28"/>
        </w:rPr>
        <w:lastRenderedPageBreak/>
        <w:t>значительно больше вариантов для творчества, нежели перебор и объединение случ</w:t>
      </w:r>
      <w:r w:rsidR="00697FB7">
        <w:rPr>
          <w:sz w:val="28"/>
          <w:szCs w:val="28"/>
        </w:rPr>
        <w:t>айно выбранных объектов мебели.</w:t>
      </w:r>
    </w:p>
    <w:p w:rsidR="006541D8" w:rsidRPr="006541D8" w:rsidRDefault="006541D8" w:rsidP="00BE4CE8">
      <w:pPr>
        <w:pStyle w:val="a3"/>
        <w:spacing w:before="0" w:beforeAutospacing="0" w:after="0" w:afterAutospacing="0"/>
        <w:jc w:val="both"/>
        <w:rPr>
          <w:sz w:val="28"/>
          <w:szCs w:val="28"/>
        </w:rPr>
      </w:pPr>
      <w:r w:rsidRPr="006541D8">
        <w:rPr>
          <w:sz w:val="28"/>
          <w:szCs w:val="28"/>
        </w:rPr>
        <w:t>Объединяя объекты по горизонт</w:t>
      </w:r>
      <w:r w:rsidR="00697FB7">
        <w:rPr>
          <w:sz w:val="28"/>
          <w:szCs w:val="28"/>
        </w:rPr>
        <w:t xml:space="preserve">али и </w:t>
      </w:r>
      <w:r w:rsidR="00405A60">
        <w:rPr>
          <w:sz w:val="28"/>
          <w:szCs w:val="28"/>
        </w:rPr>
        <w:t>по вертикали,</w:t>
      </w:r>
      <w:r w:rsidR="00697FB7">
        <w:rPr>
          <w:sz w:val="28"/>
          <w:szCs w:val="28"/>
        </w:rPr>
        <w:t xml:space="preserve"> мы получаем:</w:t>
      </w:r>
    </w:p>
    <w:p w:rsidR="006541D8" w:rsidRPr="006541D8" w:rsidRDefault="006541D8" w:rsidP="00BE4CE8">
      <w:pPr>
        <w:pStyle w:val="a3"/>
        <w:spacing w:before="0" w:beforeAutospacing="0" w:after="0" w:afterAutospacing="0"/>
        <w:jc w:val="both"/>
        <w:rPr>
          <w:sz w:val="28"/>
          <w:szCs w:val="28"/>
        </w:rPr>
      </w:pPr>
      <w:r w:rsidRPr="006541D8">
        <w:rPr>
          <w:sz w:val="28"/>
          <w:szCs w:val="28"/>
        </w:rPr>
        <w:t>А1 – шкаф-кровать,</w:t>
      </w:r>
      <w:r w:rsidR="00697FB7">
        <w:rPr>
          <w:sz w:val="28"/>
          <w:szCs w:val="28"/>
        </w:rPr>
        <w:t xml:space="preserve"> А2 – шкаф-стул, А3 – шкаф-стол</w:t>
      </w:r>
    </w:p>
    <w:p w:rsidR="006541D8" w:rsidRPr="006541D8" w:rsidRDefault="006541D8" w:rsidP="00BE4CE8">
      <w:pPr>
        <w:pStyle w:val="a3"/>
        <w:spacing w:before="0" w:beforeAutospacing="0" w:after="0" w:afterAutospacing="0"/>
        <w:jc w:val="both"/>
        <w:rPr>
          <w:sz w:val="28"/>
          <w:szCs w:val="28"/>
        </w:rPr>
      </w:pPr>
      <w:r w:rsidRPr="006541D8">
        <w:rPr>
          <w:sz w:val="28"/>
          <w:szCs w:val="28"/>
        </w:rPr>
        <w:t>Б1 – полки-кровать, Б</w:t>
      </w:r>
      <w:r w:rsidR="00697FB7">
        <w:rPr>
          <w:sz w:val="28"/>
          <w:szCs w:val="28"/>
        </w:rPr>
        <w:t>2 – полки-стул, Б3 – полки-стол</w:t>
      </w:r>
    </w:p>
    <w:p w:rsidR="006541D8" w:rsidRPr="006541D8" w:rsidRDefault="006541D8" w:rsidP="00BE4CE8">
      <w:pPr>
        <w:pStyle w:val="a3"/>
        <w:spacing w:before="0" w:beforeAutospacing="0" w:after="0" w:afterAutospacing="0"/>
        <w:jc w:val="both"/>
        <w:rPr>
          <w:sz w:val="28"/>
          <w:szCs w:val="28"/>
        </w:rPr>
      </w:pPr>
      <w:r w:rsidRPr="006541D8">
        <w:rPr>
          <w:sz w:val="28"/>
          <w:szCs w:val="28"/>
        </w:rPr>
        <w:t>В1 – тумбочка-кровать, В2 – тум</w:t>
      </w:r>
      <w:r w:rsidR="00697FB7">
        <w:rPr>
          <w:sz w:val="28"/>
          <w:szCs w:val="28"/>
        </w:rPr>
        <w:t>бочка-стул, В3 – тумбочка-стол.</w:t>
      </w:r>
    </w:p>
    <w:p w:rsidR="006541D8" w:rsidRPr="006541D8" w:rsidRDefault="006541D8" w:rsidP="00BE4CE8">
      <w:pPr>
        <w:pStyle w:val="a3"/>
        <w:spacing w:before="0" w:beforeAutospacing="0" w:after="0" w:afterAutospacing="0"/>
        <w:jc w:val="both"/>
        <w:rPr>
          <w:sz w:val="28"/>
          <w:szCs w:val="28"/>
        </w:rPr>
      </w:pPr>
      <w:r w:rsidRPr="006541D8">
        <w:rPr>
          <w:sz w:val="28"/>
          <w:szCs w:val="28"/>
        </w:rPr>
        <w:t>Усложненный вариант, но и более творческий, интересный — по вертикали и по горизонтали раскладываются части (подсистемы) объект</w:t>
      </w:r>
      <w:r w:rsidR="00697FB7">
        <w:rPr>
          <w:sz w:val="28"/>
          <w:szCs w:val="28"/>
        </w:rPr>
        <w:t>ов и комбинируются между собой.</w:t>
      </w:r>
    </w:p>
    <w:p w:rsidR="006541D8" w:rsidRPr="006541D8" w:rsidRDefault="00697FB7" w:rsidP="00BE4CE8">
      <w:pPr>
        <w:pStyle w:val="a3"/>
        <w:spacing w:before="0" w:beforeAutospacing="0" w:after="0" w:afterAutospacing="0"/>
        <w:jc w:val="both"/>
        <w:rPr>
          <w:sz w:val="28"/>
          <w:szCs w:val="28"/>
        </w:rPr>
      </w:pPr>
      <w:r>
        <w:rPr>
          <w:sz w:val="28"/>
          <w:szCs w:val="28"/>
        </w:rPr>
        <w:t xml:space="preserve">МЕТОД </w:t>
      </w:r>
      <w:r w:rsidR="00405A60">
        <w:rPr>
          <w:sz w:val="28"/>
          <w:szCs w:val="28"/>
        </w:rPr>
        <w:t>«МОЗГОВОГО</w:t>
      </w:r>
      <w:r>
        <w:rPr>
          <w:sz w:val="28"/>
          <w:szCs w:val="28"/>
        </w:rPr>
        <w:t xml:space="preserve"> ШТУРМА»</w:t>
      </w:r>
    </w:p>
    <w:p w:rsidR="006541D8" w:rsidRPr="006541D8" w:rsidRDefault="006541D8" w:rsidP="00BE4CE8">
      <w:pPr>
        <w:pStyle w:val="a3"/>
        <w:spacing w:before="0" w:beforeAutospacing="0" w:after="0" w:afterAutospacing="0"/>
        <w:jc w:val="both"/>
        <w:rPr>
          <w:sz w:val="28"/>
          <w:szCs w:val="28"/>
        </w:rPr>
      </w:pPr>
      <w:r w:rsidRPr="006541D8">
        <w:rPr>
          <w:sz w:val="28"/>
          <w:szCs w:val="28"/>
        </w:rPr>
        <w:t>Наиболее известным методом, позволяющим снять психологическую инерцию и получить максимальное количество новых идей в минимальное время, является мозгов</w:t>
      </w:r>
      <w:r w:rsidR="00405A60">
        <w:rPr>
          <w:sz w:val="28"/>
          <w:szCs w:val="28"/>
        </w:rPr>
        <w:t>ой штурм.</w:t>
      </w:r>
      <w:r w:rsidRPr="006541D8">
        <w:rPr>
          <w:sz w:val="28"/>
          <w:szCs w:val="28"/>
        </w:rPr>
        <w:t xml:space="preserve"> «Мозговой штурм»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w:t>
      </w:r>
      <w:r w:rsidR="00405A60">
        <w:rPr>
          <w:sz w:val="28"/>
          <w:szCs w:val="28"/>
        </w:rPr>
        <w:t>ь использованы на практике.</w:t>
      </w:r>
      <w:r w:rsidRPr="006541D8">
        <w:rPr>
          <w:sz w:val="28"/>
          <w:szCs w:val="28"/>
        </w:rPr>
        <w:t xml:space="preserve">   Метод "мозгового штурма" еще называют "мозговой атакой", имея в виду атаку на задачи. Но существует красивая и поучительная легенда о торпедной атаке, связанная с автором этого метода коллективного мышления. Эта легенда придает методу, наряду с красивым названием, еще некий героический шарм, столь важный для детей. Расскажите эту историю детям. </w:t>
      </w:r>
    </w:p>
    <w:p w:rsidR="006541D8" w:rsidRPr="006541D8" w:rsidRDefault="006541D8" w:rsidP="00BE4CE8">
      <w:pPr>
        <w:pStyle w:val="a3"/>
        <w:spacing w:before="0" w:beforeAutospacing="0" w:after="0" w:afterAutospacing="0"/>
        <w:jc w:val="both"/>
        <w:rPr>
          <w:sz w:val="28"/>
          <w:szCs w:val="28"/>
        </w:rPr>
      </w:pPr>
      <w:r w:rsidRPr="006541D8">
        <w:rPr>
          <w:sz w:val="28"/>
          <w:szCs w:val="28"/>
        </w:rPr>
        <w:t>Во время Второй мировой войны морской офицер США Алекс Осборн был капитаном торгового судна, которое совершало рейсы между Америкой и Европой, переправляя из Америки военную технику и продукты питания. Однажды в Атлантическом океане судно оказалось без охраны, и была получена радиограмма о возможной атаке немецкой подводной лодки. Против вооруженной до зубов лодки судно было беззащитной мишенью для учебной стрельбы. По традициям времен великих географических открытий, Осборн собрал всю команду на палубе и объявил о том, что скоро они могут стать пищей для акул. Что делать? Один из членов экипажа предложил "гениальную" идею: когда экипаж увидит пенный след торпеды, мчащейся к борту судна, надо всем морякам встать у борта и дружно дунуть на торпеду, и она, как воздушный шарик, отвернет от судна. (Известно, что торпеда пробивает обшивку торговых судов и взрывается внутри судна.) К счастью, рейс закончился благополучно, но бредовая идея лихого матроса оказалась плодотворной. Осборн поставил по бортам своего судна мощные водяные насосы и однажды действительно "отдул" сильной струей воды торпеду, чем спас судно и жизнь команде и себе. Осборн задумался - бредовая идея спасла жизни, что-то здесь есть! Может быть, в любой идее есть рациональное зерно? Говорят, так родилась идея создания метода мозгового штурма, который в шестидесятые годы был очень популярен, его считали самым перспективным, преподавали в университетах и выработали мног</w:t>
      </w:r>
      <w:r w:rsidR="00697FB7">
        <w:rPr>
          <w:sz w:val="28"/>
          <w:szCs w:val="28"/>
        </w:rPr>
        <w:t xml:space="preserve">о модификаций.         </w:t>
      </w:r>
    </w:p>
    <w:p w:rsidR="006541D8" w:rsidRPr="006541D8" w:rsidRDefault="006541D8" w:rsidP="00BE4CE8">
      <w:pPr>
        <w:pStyle w:val="a3"/>
        <w:spacing w:before="0" w:beforeAutospacing="0" w:after="0" w:afterAutospacing="0"/>
        <w:jc w:val="both"/>
        <w:rPr>
          <w:sz w:val="28"/>
          <w:szCs w:val="28"/>
        </w:rPr>
      </w:pPr>
      <w:r w:rsidRPr="006541D8">
        <w:rPr>
          <w:sz w:val="28"/>
          <w:szCs w:val="28"/>
        </w:rPr>
        <w:t>Метод «мозго</w:t>
      </w:r>
      <w:r w:rsidR="00697FB7">
        <w:rPr>
          <w:sz w:val="28"/>
          <w:szCs w:val="28"/>
        </w:rPr>
        <w:t>вого штурма» в работе с детьми.</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 Научить детей генерировать идеи. При этом не надо требовать от детей, чтобы каждая их идея </w:t>
      </w:r>
      <w:r w:rsidR="00697FB7">
        <w:rPr>
          <w:sz w:val="28"/>
          <w:szCs w:val="28"/>
        </w:rPr>
        <w:t>была правильной и рациональной.</w:t>
      </w:r>
    </w:p>
    <w:p w:rsidR="006541D8" w:rsidRPr="006541D8" w:rsidRDefault="006541D8" w:rsidP="00BE4CE8">
      <w:pPr>
        <w:pStyle w:val="a3"/>
        <w:spacing w:before="0" w:beforeAutospacing="0" w:after="0" w:afterAutospacing="0"/>
        <w:jc w:val="both"/>
        <w:rPr>
          <w:sz w:val="28"/>
          <w:szCs w:val="28"/>
        </w:rPr>
      </w:pPr>
      <w:r w:rsidRPr="006541D8">
        <w:rPr>
          <w:sz w:val="28"/>
          <w:szCs w:val="28"/>
        </w:rPr>
        <w:t>- Научить детей смело вы</w:t>
      </w:r>
      <w:r w:rsidR="00697FB7">
        <w:rPr>
          <w:sz w:val="28"/>
          <w:szCs w:val="28"/>
        </w:rPr>
        <w:t>сказывать свои идеи "на людях".</w:t>
      </w:r>
    </w:p>
    <w:p w:rsidR="006541D8" w:rsidRPr="006541D8" w:rsidRDefault="006541D8" w:rsidP="00BE4CE8">
      <w:pPr>
        <w:pStyle w:val="a3"/>
        <w:spacing w:before="0" w:beforeAutospacing="0" w:after="0" w:afterAutospacing="0"/>
        <w:jc w:val="both"/>
        <w:rPr>
          <w:sz w:val="28"/>
          <w:szCs w:val="28"/>
        </w:rPr>
      </w:pPr>
      <w:r w:rsidRPr="006541D8">
        <w:rPr>
          <w:sz w:val="28"/>
          <w:szCs w:val="28"/>
        </w:rPr>
        <w:t>- Н</w:t>
      </w:r>
      <w:r w:rsidR="00697FB7">
        <w:rPr>
          <w:sz w:val="28"/>
          <w:szCs w:val="28"/>
        </w:rPr>
        <w:t>аучить детей фантазировать.</w:t>
      </w:r>
    </w:p>
    <w:p w:rsidR="006541D8" w:rsidRPr="006541D8" w:rsidRDefault="006541D8" w:rsidP="00BE4CE8">
      <w:pPr>
        <w:pStyle w:val="a3"/>
        <w:spacing w:before="0" w:beforeAutospacing="0" w:after="0" w:afterAutospacing="0"/>
        <w:jc w:val="both"/>
        <w:rPr>
          <w:sz w:val="28"/>
          <w:szCs w:val="28"/>
        </w:rPr>
      </w:pPr>
      <w:r w:rsidRPr="006541D8">
        <w:rPr>
          <w:sz w:val="28"/>
          <w:szCs w:val="28"/>
        </w:rPr>
        <w:lastRenderedPageBreak/>
        <w:t>- Научить детей говорить по одному, слушать других детей не п</w:t>
      </w:r>
      <w:r w:rsidR="00697FB7">
        <w:rPr>
          <w:sz w:val="28"/>
          <w:szCs w:val="28"/>
        </w:rPr>
        <w:t>еребивая, уважать чужое мнение.</w:t>
      </w:r>
    </w:p>
    <w:p w:rsidR="006541D8" w:rsidRPr="006541D8" w:rsidRDefault="006541D8" w:rsidP="00BE4CE8">
      <w:pPr>
        <w:pStyle w:val="a3"/>
        <w:spacing w:before="0" w:beforeAutospacing="0" w:after="0" w:afterAutospacing="0"/>
        <w:jc w:val="both"/>
        <w:rPr>
          <w:sz w:val="28"/>
          <w:szCs w:val="28"/>
        </w:rPr>
      </w:pPr>
      <w:r w:rsidRPr="006541D8">
        <w:rPr>
          <w:sz w:val="28"/>
          <w:szCs w:val="28"/>
        </w:rPr>
        <w:t>- Поддержать робкого ребенка, похвалив ег</w:t>
      </w:r>
      <w:r w:rsidR="00697FB7">
        <w:rPr>
          <w:sz w:val="28"/>
          <w:szCs w:val="28"/>
        </w:rPr>
        <w:t>о идею, даже если она и слабая.</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 </w:t>
      </w:r>
      <w:r w:rsidR="00697FB7">
        <w:rPr>
          <w:sz w:val="28"/>
          <w:szCs w:val="28"/>
        </w:rPr>
        <w:t>Оценить общую активность детей.</w:t>
      </w:r>
    </w:p>
    <w:p w:rsidR="006541D8" w:rsidRPr="006541D8" w:rsidRDefault="006541D8" w:rsidP="00BE4CE8">
      <w:pPr>
        <w:pStyle w:val="a3"/>
        <w:spacing w:before="0" w:beforeAutospacing="0" w:after="0" w:afterAutospacing="0"/>
        <w:jc w:val="both"/>
        <w:rPr>
          <w:sz w:val="28"/>
          <w:szCs w:val="28"/>
        </w:rPr>
      </w:pPr>
      <w:r w:rsidRPr="006541D8">
        <w:rPr>
          <w:sz w:val="28"/>
          <w:szCs w:val="28"/>
        </w:rPr>
        <w:t>Методика проведения «моз</w:t>
      </w:r>
      <w:r w:rsidR="00697FB7">
        <w:rPr>
          <w:sz w:val="28"/>
          <w:szCs w:val="28"/>
        </w:rPr>
        <w:t>гового штурма» в группе.</w:t>
      </w:r>
    </w:p>
    <w:p w:rsidR="006541D8" w:rsidRPr="006541D8" w:rsidRDefault="006541D8" w:rsidP="00BE4CE8">
      <w:pPr>
        <w:pStyle w:val="a3"/>
        <w:spacing w:before="0" w:beforeAutospacing="0" w:after="0" w:afterAutospacing="0"/>
        <w:jc w:val="both"/>
        <w:rPr>
          <w:sz w:val="28"/>
          <w:szCs w:val="28"/>
        </w:rPr>
      </w:pPr>
      <w:r w:rsidRPr="006541D8">
        <w:rPr>
          <w:sz w:val="28"/>
          <w:szCs w:val="28"/>
        </w:rPr>
        <w:t>1. Разделить детей на две группы. Одна группа: "Генераторы идей", другая группа: "Проницател</w:t>
      </w:r>
      <w:r w:rsidR="00697FB7">
        <w:rPr>
          <w:sz w:val="28"/>
          <w:szCs w:val="28"/>
        </w:rPr>
        <w:t>ьные аналитики" или "Эксперты".</w:t>
      </w:r>
    </w:p>
    <w:p w:rsidR="006541D8" w:rsidRPr="006541D8" w:rsidRDefault="006541D8" w:rsidP="00BE4CE8">
      <w:pPr>
        <w:pStyle w:val="a3"/>
        <w:spacing w:before="0" w:beforeAutospacing="0" w:after="0" w:afterAutospacing="0"/>
        <w:jc w:val="both"/>
        <w:rPr>
          <w:sz w:val="28"/>
          <w:szCs w:val="28"/>
        </w:rPr>
      </w:pPr>
      <w:r w:rsidRPr="006541D8">
        <w:rPr>
          <w:sz w:val="28"/>
          <w:szCs w:val="28"/>
        </w:rPr>
        <w:t>2. Объяснить детям правила игры, рассказать об обязанностях обеих групп. Подчеркнуть, что высказывать можно любые идеи, самые дикие и фантастичные, никто смеяться не будет. Каждый должен высказать хотя бы одну идею, чем больше, тем лучше. За все идеи выдав</w:t>
      </w:r>
      <w:r w:rsidR="00697FB7">
        <w:rPr>
          <w:sz w:val="28"/>
          <w:szCs w:val="28"/>
        </w:rPr>
        <w:t>ать фишки, можно разного цвета.</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3. </w:t>
      </w:r>
      <w:r w:rsidR="00697FB7">
        <w:rPr>
          <w:sz w:val="28"/>
          <w:szCs w:val="28"/>
        </w:rPr>
        <w:t>Поставить обеим группам задачу.</w:t>
      </w:r>
    </w:p>
    <w:p w:rsidR="006541D8" w:rsidRPr="006541D8" w:rsidRDefault="006541D8" w:rsidP="00BE4CE8">
      <w:pPr>
        <w:pStyle w:val="a3"/>
        <w:spacing w:before="0" w:beforeAutospacing="0" w:after="0" w:afterAutospacing="0"/>
        <w:jc w:val="both"/>
        <w:rPr>
          <w:sz w:val="28"/>
          <w:szCs w:val="28"/>
        </w:rPr>
      </w:pPr>
      <w:r w:rsidRPr="006541D8">
        <w:rPr>
          <w:sz w:val="28"/>
          <w:szCs w:val="28"/>
        </w:rPr>
        <w:t>4. Попросить "генераторов" высказывать свои решения, а "аналитиков" внимательно слушать, запоминать или записывать все идеи, но молчать! Если будет гвалт у "генераторов", то это нормально, даже хорошо. Дети должны выплеснуть свои эмоции вместе со своими идеями. Время на "орание" надо неуклонно сокращать, через некоторое время дети научатся "орать" по очереди, а потом и</w:t>
      </w:r>
      <w:r w:rsidR="00697FB7">
        <w:rPr>
          <w:sz w:val="28"/>
          <w:szCs w:val="28"/>
        </w:rPr>
        <w:t xml:space="preserve"> нормально говорить по очереди.</w:t>
      </w:r>
    </w:p>
    <w:p w:rsidR="006541D8" w:rsidRPr="006541D8" w:rsidRDefault="006541D8" w:rsidP="00BE4CE8">
      <w:pPr>
        <w:pStyle w:val="a3"/>
        <w:spacing w:before="0" w:beforeAutospacing="0" w:after="0" w:afterAutospacing="0"/>
        <w:jc w:val="both"/>
        <w:rPr>
          <w:sz w:val="28"/>
          <w:szCs w:val="28"/>
        </w:rPr>
      </w:pPr>
      <w:r w:rsidRPr="006541D8">
        <w:rPr>
          <w:sz w:val="28"/>
          <w:szCs w:val="28"/>
        </w:rPr>
        <w:t>5. Все идеи детей надо умудриться записать на доске или</w:t>
      </w:r>
      <w:r w:rsidR="00697FB7">
        <w:rPr>
          <w:sz w:val="28"/>
          <w:szCs w:val="28"/>
        </w:rPr>
        <w:t xml:space="preserve"> запомнить. Уместен магнитофон.</w:t>
      </w:r>
    </w:p>
    <w:p w:rsidR="006541D8" w:rsidRPr="006541D8" w:rsidRDefault="006541D8" w:rsidP="00BE4CE8">
      <w:pPr>
        <w:pStyle w:val="a3"/>
        <w:spacing w:before="0" w:beforeAutospacing="0" w:after="0" w:afterAutospacing="0"/>
        <w:jc w:val="both"/>
        <w:rPr>
          <w:sz w:val="28"/>
          <w:szCs w:val="28"/>
        </w:rPr>
      </w:pPr>
      <w:r w:rsidRPr="006541D8">
        <w:rPr>
          <w:sz w:val="28"/>
          <w:szCs w:val="28"/>
        </w:rPr>
        <w:t>6. Когда идеи иссякнут, надо дать слово "аналитикам". Пусть они дружелюбно оценят каждое решение и выберут несколько лучших, а также предложат свои решения. Обязательно предоставьте возможность каждому ребенку защитить свое решение, найти ему оптимальную область или условия применения. Это очень важный момент - вырабатывается умение отстоять свое мнение или согласи</w:t>
      </w:r>
      <w:r w:rsidR="00697FB7">
        <w:rPr>
          <w:sz w:val="28"/>
          <w:szCs w:val="28"/>
        </w:rPr>
        <w:t>ться с более сильными доводами.</w:t>
      </w:r>
    </w:p>
    <w:p w:rsidR="006541D8" w:rsidRPr="006541D8" w:rsidRDefault="006541D8" w:rsidP="00BE4CE8">
      <w:pPr>
        <w:pStyle w:val="a3"/>
        <w:spacing w:before="0" w:beforeAutospacing="0" w:after="0" w:afterAutospacing="0"/>
        <w:jc w:val="both"/>
        <w:rPr>
          <w:sz w:val="28"/>
          <w:szCs w:val="28"/>
        </w:rPr>
      </w:pPr>
      <w:r w:rsidRPr="006541D8">
        <w:rPr>
          <w:sz w:val="28"/>
          <w:szCs w:val="28"/>
        </w:rPr>
        <w:t>Похвалите всех детей, отметь</w:t>
      </w:r>
      <w:r w:rsidR="00697FB7">
        <w:rPr>
          <w:sz w:val="28"/>
          <w:szCs w:val="28"/>
        </w:rPr>
        <w:t>те самых активных и остроумных.</w:t>
      </w:r>
    </w:p>
    <w:p w:rsidR="006541D8" w:rsidRPr="006541D8" w:rsidRDefault="006541D8" w:rsidP="00BE4CE8">
      <w:pPr>
        <w:pStyle w:val="a3"/>
        <w:spacing w:before="0" w:beforeAutospacing="0" w:after="0" w:afterAutospacing="0"/>
        <w:jc w:val="both"/>
        <w:rPr>
          <w:sz w:val="28"/>
          <w:szCs w:val="28"/>
        </w:rPr>
      </w:pPr>
      <w:r w:rsidRPr="006541D8">
        <w:rPr>
          <w:sz w:val="28"/>
          <w:szCs w:val="28"/>
        </w:rPr>
        <w:t>7. В следующий раз поменяйте детей ролями. Скоро выявятся луч</w:t>
      </w:r>
      <w:r w:rsidR="00697FB7">
        <w:rPr>
          <w:sz w:val="28"/>
          <w:szCs w:val="28"/>
        </w:rPr>
        <w:t>шие "генераторы" и "аналитики".</w:t>
      </w:r>
    </w:p>
    <w:p w:rsidR="006541D8" w:rsidRPr="006541D8" w:rsidRDefault="006541D8" w:rsidP="00BE4CE8">
      <w:pPr>
        <w:pStyle w:val="a3"/>
        <w:spacing w:before="0" w:beforeAutospacing="0" w:after="0" w:afterAutospacing="0"/>
        <w:jc w:val="both"/>
        <w:rPr>
          <w:sz w:val="28"/>
          <w:szCs w:val="28"/>
        </w:rPr>
      </w:pPr>
      <w:r w:rsidRPr="006541D8">
        <w:rPr>
          <w:sz w:val="28"/>
          <w:szCs w:val="28"/>
        </w:rPr>
        <w:t>8. Вообще говоря, делить ребят на две группы не обязательно, обе операции могут выполнять одни и те же дети, но только опе</w:t>
      </w:r>
      <w:r w:rsidR="00697FB7">
        <w:rPr>
          <w:sz w:val="28"/>
          <w:szCs w:val="28"/>
        </w:rPr>
        <w:t>рации надо разнести во времени.</w:t>
      </w:r>
    </w:p>
    <w:p w:rsidR="006541D8" w:rsidRPr="006541D8" w:rsidRDefault="006541D8" w:rsidP="00BE4CE8">
      <w:pPr>
        <w:pStyle w:val="a3"/>
        <w:spacing w:before="0" w:beforeAutospacing="0" w:after="0" w:afterAutospacing="0"/>
        <w:jc w:val="both"/>
        <w:rPr>
          <w:sz w:val="28"/>
          <w:szCs w:val="28"/>
        </w:rPr>
      </w:pPr>
      <w:r w:rsidRPr="006541D8">
        <w:rPr>
          <w:sz w:val="28"/>
          <w:szCs w:val="28"/>
        </w:rPr>
        <w:t>9. Великолепным стимулом активности является постановка детей в ситуацию, когда им надо кого-то спасти, кому-то помочь, кому-то посоветовать. Только этот "кто-то" должен быть "хорошим человеком". "Давайте поможем птенчику</w:t>
      </w:r>
      <w:r w:rsidR="00697FB7">
        <w:rPr>
          <w:sz w:val="28"/>
          <w:szCs w:val="28"/>
        </w:rPr>
        <w:t>, Красной Шапочке, Аленушке..."</w:t>
      </w:r>
    </w:p>
    <w:p w:rsidR="006541D8" w:rsidRPr="006541D8" w:rsidRDefault="006541D8" w:rsidP="00BE4CE8">
      <w:pPr>
        <w:pStyle w:val="a3"/>
        <w:spacing w:before="0" w:beforeAutospacing="0" w:after="0" w:afterAutospacing="0"/>
        <w:jc w:val="both"/>
        <w:rPr>
          <w:sz w:val="28"/>
          <w:szCs w:val="28"/>
        </w:rPr>
      </w:pPr>
      <w:r w:rsidRPr="006541D8">
        <w:rPr>
          <w:sz w:val="28"/>
          <w:szCs w:val="28"/>
        </w:rPr>
        <w:t>СИСТЕМНЫЙ О</w:t>
      </w:r>
      <w:r w:rsidR="00697FB7">
        <w:rPr>
          <w:sz w:val="28"/>
          <w:szCs w:val="28"/>
        </w:rPr>
        <w:t>ПЕРАТОР</w:t>
      </w:r>
    </w:p>
    <w:p w:rsidR="006541D8" w:rsidRPr="006541D8" w:rsidRDefault="006541D8" w:rsidP="00BE4CE8">
      <w:pPr>
        <w:pStyle w:val="a3"/>
        <w:spacing w:before="0" w:beforeAutospacing="0" w:after="0" w:afterAutospacing="0"/>
        <w:jc w:val="both"/>
        <w:rPr>
          <w:sz w:val="28"/>
          <w:szCs w:val="28"/>
        </w:rPr>
      </w:pPr>
      <w:r w:rsidRPr="006541D8">
        <w:rPr>
          <w:sz w:val="28"/>
          <w:szCs w:val="28"/>
        </w:rPr>
        <w:t>Система - это совокупность взаимосвязанных элементов и предметов, обладающая определенными свойствами, не сводящимися к свойствам отдельных элементо</w:t>
      </w:r>
      <w:r w:rsidR="00405A60">
        <w:rPr>
          <w:sz w:val="28"/>
          <w:szCs w:val="28"/>
        </w:rPr>
        <w:t>в.</w:t>
      </w:r>
      <w:r w:rsidRPr="006541D8">
        <w:rPr>
          <w:sz w:val="28"/>
          <w:szCs w:val="28"/>
        </w:rPr>
        <w:t xml:space="preserve"> Работа по использованию метода ТРИЗ «Системный оператор» осуществляется с помощью таблицы, которая носит название «системный оператор». А поскольку в ТРИЗе все волшебно и загадочно, то для детей это «Волшебный экран», который состоит из девяти окошек. (Использовать системный анал</w:t>
      </w:r>
      <w:r w:rsidR="00697FB7">
        <w:rPr>
          <w:sz w:val="28"/>
          <w:szCs w:val="28"/>
        </w:rPr>
        <w:t>из можно уже в младшей группе).</w:t>
      </w:r>
    </w:p>
    <w:p w:rsidR="006541D8" w:rsidRPr="006541D8" w:rsidRDefault="006541D8" w:rsidP="00BE4CE8">
      <w:pPr>
        <w:pStyle w:val="a3"/>
        <w:spacing w:before="0" w:beforeAutospacing="0" w:after="0" w:afterAutospacing="0"/>
        <w:jc w:val="both"/>
        <w:rPr>
          <w:sz w:val="28"/>
          <w:szCs w:val="28"/>
        </w:rPr>
      </w:pPr>
      <w:r w:rsidRPr="006541D8">
        <w:rPr>
          <w:sz w:val="28"/>
          <w:szCs w:val="28"/>
        </w:rPr>
        <w:t>В окошке №1 находится то, что нас окружает. Это что – то нужно узнать и ответить   на вопр</w:t>
      </w:r>
      <w:r w:rsidR="00697FB7">
        <w:rPr>
          <w:sz w:val="28"/>
          <w:szCs w:val="28"/>
        </w:rPr>
        <w:t>ос: «Кто (что) это? Что делает?</w:t>
      </w:r>
    </w:p>
    <w:p w:rsidR="006541D8" w:rsidRPr="006541D8" w:rsidRDefault="006541D8" w:rsidP="00BE4CE8">
      <w:pPr>
        <w:pStyle w:val="a3"/>
        <w:spacing w:before="0" w:beforeAutospacing="0" w:after="0" w:afterAutospacing="0"/>
        <w:jc w:val="both"/>
        <w:rPr>
          <w:sz w:val="28"/>
          <w:szCs w:val="28"/>
        </w:rPr>
      </w:pPr>
      <w:r w:rsidRPr="006541D8">
        <w:rPr>
          <w:sz w:val="28"/>
          <w:szCs w:val="28"/>
        </w:rPr>
        <w:t>В окошке № 2 – это что-то нужно внимательно рассмотреть, чтобы   рассказать: какое оно, из ч</w:t>
      </w:r>
      <w:r w:rsidR="00697FB7">
        <w:rPr>
          <w:sz w:val="28"/>
          <w:szCs w:val="28"/>
        </w:rPr>
        <w:t>его состоит?</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В окошке № 3 мы должны подумать и сказать, </w:t>
      </w:r>
      <w:r w:rsidR="00697FB7">
        <w:rPr>
          <w:sz w:val="28"/>
          <w:szCs w:val="28"/>
        </w:rPr>
        <w:t>где живет или находится объект?</w:t>
      </w:r>
    </w:p>
    <w:p w:rsidR="006541D8" w:rsidRPr="006541D8" w:rsidRDefault="006541D8" w:rsidP="00BE4CE8">
      <w:pPr>
        <w:pStyle w:val="a3"/>
        <w:spacing w:before="0" w:beforeAutospacing="0" w:after="0" w:afterAutospacing="0"/>
        <w:jc w:val="both"/>
        <w:rPr>
          <w:sz w:val="28"/>
          <w:szCs w:val="28"/>
        </w:rPr>
      </w:pPr>
      <w:r w:rsidRPr="006541D8">
        <w:rPr>
          <w:sz w:val="28"/>
          <w:szCs w:val="28"/>
        </w:rPr>
        <w:lastRenderedPageBreak/>
        <w:t xml:space="preserve">В окошке № 4 </w:t>
      </w:r>
      <w:r w:rsidR="00697FB7">
        <w:rPr>
          <w:sz w:val="28"/>
          <w:szCs w:val="28"/>
        </w:rPr>
        <w:t>познакомимся с прошлым объекта.</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В окошке № 5 мы узнаем, каким </w:t>
      </w:r>
      <w:r w:rsidR="00697FB7">
        <w:rPr>
          <w:sz w:val="28"/>
          <w:szCs w:val="28"/>
        </w:rPr>
        <w:t>он был раньше, из чего состоял.</w:t>
      </w:r>
    </w:p>
    <w:p w:rsidR="006541D8" w:rsidRPr="006541D8" w:rsidRDefault="006541D8" w:rsidP="00BE4CE8">
      <w:pPr>
        <w:pStyle w:val="a3"/>
        <w:spacing w:before="0" w:beforeAutospacing="0" w:after="0" w:afterAutospacing="0"/>
        <w:jc w:val="both"/>
        <w:rPr>
          <w:sz w:val="28"/>
          <w:szCs w:val="28"/>
        </w:rPr>
      </w:pPr>
      <w:r w:rsidRPr="006541D8">
        <w:rPr>
          <w:sz w:val="28"/>
          <w:szCs w:val="28"/>
        </w:rPr>
        <w:t>В око</w:t>
      </w:r>
      <w:r w:rsidR="00697FB7">
        <w:rPr>
          <w:sz w:val="28"/>
          <w:szCs w:val="28"/>
        </w:rPr>
        <w:t>шке № 6 – где он жил в прошлом.</w:t>
      </w:r>
    </w:p>
    <w:p w:rsidR="006541D8" w:rsidRPr="006541D8" w:rsidRDefault="006541D8" w:rsidP="00BE4CE8">
      <w:pPr>
        <w:pStyle w:val="a3"/>
        <w:spacing w:before="0" w:beforeAutospacing="0" w:after="0" w:afterAutospacing="0"/>
        <w:jc w:val="both"/>
        <w:rPr>
          <w:sz w:val="28"/>
          <w:szCs w:val="28"/>
        </w:rPr>
      </w:pPr>
      <w:r w:rsidRPr="006541D8">
        <w:rPr>
          <w:sz w:val="28"/>
          <w:szCs w:val="28"/>
        </w:rPr>
        <w:t>В окошке № 7 представим,</w:t>
      </w:r>
      <w:r w:rsidR="00697FB7">
        <w:rPr>
          <w:sz w:val="28"/>
          <w:szCs w:val="28"/>
        </w:rPr>
        <w:t xml:space="preserve"> каким он может быть в будущем.</w:t>
      </w:r>
    </w:p>
    <w:p w:rsidR="006541D8" w:rsidRPr="006541D8" w:rsidRDefault="006541D8" w:rsidP="00BE4CE8">
      <w:pPr>
        <w:pStyle w:val="a3"/>
        <w:spacing w:before="0" w:beforeAutospacing="0" w:after="0" w:afterAutospacing="0"/>
        <w:jc w:val="both"/>
        <w:rPr>
          <w:sz w:val="28"/>
          <w:szCs w:val="28"/>
        </w:rPr>
      </w:pPr>
      <w:r w:rsidRPr="006541D8">
        <w:rPr>
          <w:sz w:val="28"/>
          <w:szCs w:val="28"/>
        </w:rPr>
        <w:t>В окошке № 8 – из че</w:t>
      </w:r>
      <w:r w:rsidR="00697FB7">
        <w:rPr>
          <w:sz w:val="28"/>
          <w:szCs w:val="28"/>
        </w:rPr>
        <w:t>го он будет состоять в будущем.</w:t>
      </w:r>
    </w:p>
    <w:p w:rsidR="006541D8" w:rsidRPr="006541D8" w:rsidRDefault="006541D8" w:rsidP="00BE4CE8">
      <w:pPr>
        <w:pStyle w:val="a3"/>
        <w:spacing w:before="0" w:beforeAutospacing="0" w:after="0" w:afterAutospacing="0"/>
        <w:jc w:val="both"/>
        <w:rPr>
          <w:sz w:val="28"/>
          <w:szCs w:val="28"/>
        </w:rPr>
      </w:pPr>
      <w:r w:rsidRPr="006541D8">
        <w:rPr>
          <w:sz w:val="28"/>
          <w:szCs w:val="28"/>
        </w:rPr>
        <w:t>В окошке № 9 – где он может</w:t>
      </w:r>
      <w:r w:rsidR="00697FB7">
        <w:rPr>
          <w:sz w:val="28"/>
          <w:szCs w:val="28"/>
        </w:rPr>
        <w:t xml:space="preserve"> жить или находиться в будущем.</w:t>
      </w:r>
    </w:p>
    <w:p w:rsidR="006541D8" w:rsidRPr="006541D8" w:rsidRDefault="006541D8" w:rsidP="00BE4CE8">
      <w:pPr>
        <w:pStyle w:val="a3"/>
        <w:spacing w:before="0" w:beforeAutospacing="0" w:after="0" w:afterAutospacing="0"/>
        <w:jc w:val="both"/>
        <w:rPr>
          <w:sz w:val="28"/>
          <w:szCs w:val="28"/>
        </w:rPr>
      </w:pPr>
      <w:r w:rsidRPr="006541D8">
        <w:rPr>
          <w:sz w:val="28"/>
          <w:szCs w:val="28"/>
        </w:rPr>
        <w:t>В младшем дошкольном возрасте работаем с тремя экранами, а в старшем возрасте начинаем работу с полной версии «системного оператора» - «девятиэкранника».</w:t>
      </w:r>
      <w:r w:rsidR="00405A60">
        <w:rPr>
          <w:sz w:val="28"/>
          <w:szCs w:val="28"/>
        </w:rPr>
        <w:t xml:space="preserve"> </w:t>
      </w:r>
      <w:r w:rsidRPr="006541D8">
        <w:rPr>
          <w:sz w:val="28"/>
          <w:szCs w:val="28"/>
        </w:rPr>
        <w:t>Составляя «Волшебный экран», мы с детьми играем. Но выполняя игровые действия, мы обязательно соблюдаем алгоритм деят</w:t>
      </w:r>
      <w:r w:rsidR="00697FB7">
        <w:rPr>
          <w:sz w:val="28"/>
          <w:szCs w:val="28"/>
        </w:rPr>
        <w:t>ельности – «мыслительные шаги»:</w:t>
      </w:r>
    </w:p>
    <w:p w:rsidR="006541D8" w:rsidRPr="006541D8" w:rsidRDefault="006541D8" w:rsidP="00BE4CE8">
      <w:pPr>
        <w:pStyle w:val="a3"/>
        <w:spacing w:before="0" w:beforeAutospacing="0" w:after="0" w:afterAutospacing="0"/>
        <w:jc w:val="both"/>
        <w:rPr>
          <w:sz w:val="28"/>
          <w:szCs w:val="28"/>
        </w:rPr>
      </w:pPr>
      <w:r w:rsidRPr="006541D8">
        <w:rPr>
          <w:sz w:val="28"/>
          <w:szCs w:val="28"/>
        </w:rPr>
        <w:t>- выбирается объект и перечисляются его раз</w:t>
      </w:r>
      <w:r w:rsidR="00697FB7">
        <w:rPr>
          <w:sz w:val="28"/>
          <w:szCs w:val="28"/>
        </w:rPr>
        <w:t>нообразные свойства и признаки.</w:t>
      </w:r>
    </w:p>
    <w:p w:rsidR="006541D8" w:rsidRPr="006541D8" w:rsidRDefault="006541D8" w:rsidP="00BE4CE8">
      <w:pPr>
        <w:pStyle w:val="a3"/>
        <w:spacing w:before="0" w:beforeAutospacing="0" w:after="0" w:afterAutospacing="0"/>
        <w:jc w:val="both"/>
        <w:rPr>
          <w:sz w:val="28"/>
          <w:szCs w:val="28"/>
        </w:rPr>
      </w:pPr>
      <w:r w:rsidRPr="006541D8">
        <w:rPr>
          <w:sz w:val="28"/>
          <w:szCs w:val="28"/>
        </w:rPr>
        <w:t>- определяется подсистема природного объекта (дети определяю</w:t>
      </w:r>
      <w:r w:rsidR="00697FB7">
        <w:rPr>
          <w:sz w:val="28"/>
          <w:szCs w:val="28"/>
        </w:rPr>
        <w:t>т, из каких частей он состоит);</w:t>
      </w:r>
    </w:p>
    <w:p w:rsidR="006541D8" w:rsidRPr="006541D8" w:rsidRDefault="006541D8" w:rsidP="00BE4CE8">
      <w:pPr>
        <w:pStyle w:val="a3"/>
        <w:spacing w:before="0" w:beforeAutospacing="0" w:after="0" w:afterAutospacing="0"/>
        <w:jc w:val="both"/>
        <w:rPr>
          <w:sz w:val="28"/>
          <w:szCs w:val="28"/>
        </w:rPr>
      </w:pPr>
      <w:r w:rsidRPr="006541D8">
        <w:rPr>
          <w:sz w:val="28"/>
          <w:szCs w:val="28"/>
        </w:rPr>
        <w:t>- определяется надсистема объекта (его видовая принадлежность по месту обитания; по классу или группе, к которым он относитс</w:t>
      </w:r>
      <w:r w:rsidR="00697FB7">
        <w:rPr>
          <w:sz w:val="28"/>
          <w:szCs w:val="28"/>
        </w:rPr>
        <w:t>я);</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 рассматривается процесс развития объекта в прошлом (выясняем историю </w:t>
      </w:r>
      <w:r w:rsidR="00697FB7">
        <w:rPr>
          <w:sz w:val="28"/>
          <w:szCs w:val="28"/>
        </w:rPr>
        <w:t>возникновения данного объекта);</w:t>
      </w:r>
    </w:p>
    <w:p w:rsidR="006541D8" w:rsidRPr="006541D8" w:rsidRDefault="006541D8" w:rsidP="00BE4CE8">
      <w:pPr>
        <w:pStyle w:val="a3"/>
        <w:spacing w:before="0" w:beforeAutospacing="0" w:after="0" w:afterAutospacing="0"/>
        <w:jc w:val="both"/>
        <w:rPr>
          <w:sz w:val="28"/>
          <w:szCs w:val="28"/>
        </w:rPr>
      </w:pPr>
      <w:r w:rsidRPr="006541D8">
        <w:rPr>
          <w:sz w:val="28"/>
          <w:szCs w:val="28"/>
        </w:rPr>
        <w:t>- рассматривается развитие объекта в будущем (детям предоставляется возможность представить себе, каким объект станет: его функции, внешний вид, ка</w:t>
      </w:r>
      <w:r w:rsidR="00697FB7">
        <w:rPr>
          <w:sz w:val="28"/>
          <w:szCs w:val="28"/>
        </w:rPr>
        <w:t>к он будет называться и т. п.)</w:t>
      </w:r>
    </w:p>
    <w:p w:rsidR="006541D8" w:rsidRPr="006541D8" w:rsidRDefault="00697FB7" w:rsidP="00BE4CE8">
      <w:pPr>
        <w:pStyle w:val="a3"/>
        <w:spacing w:before="0" w:beforeAutospacing="0" w:after="0" w:afterAutospacing="0"/>
        <w:jc w:val="both"/>
        <w:rPr>
          <w:sz w:val="28"/>
          <w:szCs w:val="28"/>
        </w:rPr>
      </w:pPr>
      <w:r>
        <w:rPr>
          <w:sz w:val="28"/>
          <w:szCs w:val="28"/>
        </w:rPr>
        <w:t>Пример: игра «ЯБЛОНЬКА»</w:t>
      </w:r>
    </w:p>
    <w:p w:rsidR="006541D8" w:rsidRPr="006541D8" w:rsidRDefault="006541D8" w:rsidP="00BE4CE8">
      <w:pPr>
        <w:pStyle w:val="a3"/>
        <w:spacing w:before="0" w:beforeAutospacing="0" w:after="0" w:afterAutospacing="0"/>
        <w:jc w:val="both"/>
        <w:rPr>
          <w:sz w:val="28"/>
          <w:szCs w:val="28"/>
        </w:rPr>
      </w:pPr>
      <w:r w:rsidRPr="006541D8">
        <w:rPr>
          <w:sz w:val="28"/>
          <w:szCs w:val="28"/>
        </w:rPr>
        <w:t xml:space="preserve">- Что это? (дерево) Какое оно? </w:t>
      </w:r>
      <w:r w:rsidR="00697FB7">
        <w:rPr>
          <w:sz w:val="28"/>
          <w:szCs w:val="28"/>
        </w:rPr>
        <w:t>(красивое, живое - что делает?)</w:t>
      </w:r>
    </w:p>
    <w:p w:rsidR="006541D8" w:rsidRPr="006541D8" w:rsidRDefault="00697FB7" w:rsidP="00BE4CE8">
      <w:pPr>
        <w:pStyle w:val="a3"/>
        <w:spacing w:before="0" w:beforeAutospacing="0" w:after="0" w:afterAutospacing="0"/>
        <w:jc w:val="both"/>
        <w:rPr>
          <w:sz w:val="28"/>
          <w:szCs w:val="28"/>
        </w:rPr>
      </w:pPr>
      <w:r>
        <w:rPr>
          <w:sz w:val="28"/>
          <w:szCs w:val="28"/>
        </w:rPr>
        <w:t>- Из чего состоит?</w:t>
      </w:r>
    </w:p>
    <w:p w:rsidR="006541D8" w:rsidRPr="006541D8" w:rsidRDefault="006541D8" w:rsidP="00BE4CE8">
      <w:pPr>
        <w:pStyle w:val="a3"/>
        <w:spacing w:before="0" w:beforeAutospacing="0" w:after="0" w:afterAutospacing="0"/>
        <w:jc w:val="both"/>
        <w:rPr>
          <w:sz w:val="28"/>
          <w:szCs w:val="28"/>
        </w:rPr>
      </w:pPr>
      <w:r w:rsidRPr="006541D8">
        <w:rPr>
          <w:sz w:val="28"/>
          <w:szCs w:val="28"/>
        </w:rPr>
        <w:t>- Г</w:t>
      </w:r>
      <w:r w:rsidR="00697FB7">
        <w:rPr>
          <w:sz w:val="28"/>
          <w:szCs w:val="28"/>
        </w:rPr>
        <w:t>де находится (варианты ответов)</w:t>
      </w:r>
    </w:p>
    <w:p w:rsidR="006541D8" w:rsidRPr="006541D8" w:rsidRDefault="00697FB7" w:rsidP="00BE4CE8">
      <w:pPr>
        <w:pStyle w:val="a3"/>
        <w:spacing w:before="0" w:beforeAutospacing="0" w:after="0" w:afterAutospacing="0"/>
        <w:jc w:val="both"/>
        <w:rPr>
          <w:sz w:val="28"/>
          <w:szCs w:val="28"/>
        </w:rPr>
      </w:pPr>
      <w:r>
        <w:rPr>
          <w:sz w:val="28"/>
          <w:szCs w:val="28"/>
        </w:rPr>
        <w:t>- Чем дерево было в прошлом?</w:t>
      </w:r>
    </w:p>
    <w:p w:rsidR="006541D8" w:rsidRPr="006541D8" w:rsidRDefault="00697FB7" w:rsidP="00BE4CE8">
      <w:pPr>
        <w:pStyle w:val="a3"/>
        <w:spacing w:before="0" w:beforeAutospacing="0" w:after="0" w:afterAutospacing="0"/>
        <w:jc w:val="both"/>
        <w:rPr>
          <w:sz w:val="28"/>
          <w:szCs w:val="28"/>
        </w:rPr>
      </w:pPr>
      <w:r>
        <w:rPr>
          <w:sz w:val="28"/>
          <w:szCs w:val="28"/>
        </w:rPr>
        <w:t>- Где оно могло находиться?</w:t>
      </w:r>
    </w:p>
    <w:p w:rsidR="006541D8" w:rsidRPr="006541D8" w:rsidRDefault="006541D8" w:rsidP="00BE4CE8">
      <w:pPr>
        <w:pStyle w:val="a3"/>
        <w:spacing w:before="0" w:beforeAutospacing="0" w:after="0" w:afterAutospacing="0"/>
        <w:jc w:val="both"/>
        <w:rPr>
          <w:sz w:val="28"/>
          <w:szCs w:val="28"/>
        </w:rPr>
      </w:pPr>
      <w:r w:rsidRPr="006541D8">
        <w:rPr>
          <w:sz w:val="28"/>
          <w:szCs w:val="28"/>
        </w:rPr>
        <w:t>- Раз мы уже знаем, что это яблоня, какой она станет весной (цветущей), и у нее появятся (цветы), а какой она станет ос</w:t>
      </w:r>
      <w:r w:rsidR="00697FB7">
        <w:rPr>
          <w:sz w:val="28"/>
          <w:szCs w:val="28"/>
        </w:rPr>
        <w:t>енью (плодоносящей) и – яблоки.</w:t>
      </w:r>
    </w:p>
    <w:p w:rsidR="006541D8" w:rsidRPr="006541D8" w:rsidRDefault="006541D8" w:rsidP="00BE4CE8">
      <w:pPr>
        <w:pStyle w:val="a3"/>
        <w:spacing w:before="0" w:beforeAutospacing="0" w:after="0" w:afterAutospacing="0"/>
        <w:jc w:val="both"/>
        <w:rPr>
          <w:sz w:val="28"/>
          <w:szCs w:val="28"/>
        </w:rPr>
      </w:pPr>
      <w:r w:rsidRPr="006541D8">
        <w:rPr>
          <w:sz w:val="28"/>
          <w:szCs w:val="28"/>
        </w:rPr>
        <w:t>- Яблоки так и останутся</w:t>
      </w:r>
      <w:r w:rsidR="00697FB7">
        <w:rPr>
          <w:sz w:val="28"/>
          <w:szCs w:val="28"/>
        </w:rPr>
        <w:t xml:space="preserve"> на дереве? (варианты ответов).</w:t>
      </w:r>
    </w:p>
    <w:p w:rsidR="006541D8" w:rsidRPr="006541D8" w:rsidRDefault="006541D8" w:rsidP="00BE4CE8">
      <w:pPr>
        <w:pStyle w:val="a3"/>
        <w:spacing w:before="0" w:beforeAutospacing="0" w:after="0" w:afterAutospacing="0"/>
        <w:jc w:val="both"/>
        <w:rPr>
          <w:sz w:val="28"/>
          <w:szCs w:val="28"/>
        </w:rPr>
      </w:pPr>
      <w:r w:rsidRPr="006541D8">
        <w:rPr>
          <w:sz w:val="28"/>
          <w:szCs w:val="28"/>
        </w:rPr>
        <w:t>Итак, в старшем возрасте мы соблюдаем правильную последовательность, так как она дает более многоплановый взгляд на рассматриваемую систему. Но также эту систему можно рассмотреть с детьми с разных точек зрения, в зависимости от того, какие задачи нам необходимо решить.  И открывать только те экраны, которые нужны в данный момент для достижения какой-либо цели. При этом достаточно рассмотреть систему только по вертикали, или по горизонтали, открывая по три и даже два «окошка». Старшие дети уже хорошо владеют системным оператором, и когда мы им предлагаем игры на определение под-системных связей, то эти экраны они заполняют довольно легко. «Разбирая» любой объект на составляющие элементы, легко поддерживать у детей интерес к познанию объектов живой и неживой природы. Также у них расширяются и обогащаются знания о назначении, рассматриваемых объектов. Определение под-системных связей позволяет подроб</w:t>
      </w:r>
      <w:r w:rsidR="00697FB7">
        <w:rPr>
          <w:sz w:val="28"/>
          <w:szCs w:val="28"/>
        </w:rPr>
        <w:t>но описать внешний вид объекта.</w:t>
      </w:r>
    </w:p>
    <w:p w:rsidR="006541D8" w:rsidRPr="006541D8" w:rsidRDefault="00697FB7" w:rsidP="00BE4CE8">
      <w:pPr>
        <w:pStyle w:val="a3"/>
        <w:spacing w:before="0" w:beforeAutospacing="0" w:after="0" w:afterAutospacing="0"/>
        <w:jc w:val="both"/>
        <w:rPr>
          <w:sz w:val="28"/>
          <w:szCs w:val="28"/>
        </w:rPr>
      </w:pPr>
      <w:r>
        <w:rPr>
          <w:sz w:val="28"/>
          <w:szCs w:val="28"/>
        </w:rPr>
        <w:t>МЕТОД ПРОТИВОРЕЧИЙ:</w:t>
      </w:r>
    </w:p>
    <w:p w:rsidR="006541D8" w:rsidRPr="006541D8" w:rsidRDefault="00697FB7" w:rsidP="00BE4CE8">
      <w:pPr>
        <w:pStyle w:val="a3"/>
        <w:spacing w:before="0" w:beforeAutospacing="0" w:after="0" w:afterAutospacing="0"/>
        <w:jc w:val="both"/>
        <w:rPr>
          <w:sz w:val="28"/>
          <w:szCs w:val="28"/>
        </w:rPr>
      </w:pPr>
      <w:r>
        <w:rPr>
          <w:sz w:val="28"/>
          <w:szCs w:val="28"/>
        </w:rPr>
        <w:t>Игра «Хорошо-плохо»</w:t>
      </w:r>
    </w:p>
    <w:p w:rsidR="006541D8" w:rsidRPr="006541D8" w:rsidRDefault="006541D8" w:rsidP="00BE4CE8">
      <w:pPr>
        <w:pStyle w:val="a3"/>
        <w:spacing w:before="0" w:beforeAutospacing="0" w:after="0" w:afterAutospacing="0"/>
        <w:jc w:val="both"/>
        <w:rPr>
          <w:sz w:val="28"/>
          <w:szCs w:val="28"/>
        </w:rPr>
      </w:pPr>
      <w:r w:rsidRPr="006541D8">
        <w:rPr>
          <w:sz w:val="28"/>
          <w:szCs w:val="28"/>
        </w:rPr>
        <w:t>Игра «Хорошо-плохо» заставляет дошкольника постоянно находить в одном и том же предмете, действии плохие и хорошие стороны. Такая игра постепенно подводит детей к пониманию противоречий в окружающем мире. Игра «Хорошо-плохо»</w:t>
      </w:r>
      <w:r w:rsidR="00697FB7">
        <w:rPr>
          <w:sz w:val="28"/>
          <w:szCs w:val="28"/>
        </w:rPr>
        <w:t xml:space="preserve"> проводится в несколько этапов.</w:t>
      </w:r>
    </w:p>
    <w:p w:rsidR="006541D8" w:rsidRPr="006541D8" w:rsidRDefault="006541D8" w:rsidP="00BE4CE8">
      <w:pPr>
        <w:pStyle w:val="a3"/>
        <w:spacing w:before="0" w:beforeAutospacing="0" w:after="0" w:afterAutospacing="0"/>
        <w:jc w:val="both"/>
        <w:rPr>
          <w:sz w:val="28"/>
          <w:szCs w:val="28"/>
        </w:rPr>
      </w:pPr>
      <w:r w:rsidRPr="006541D8">
        <w:rPr>
          <w:sz w:val="28"/>
          <w:szCs w:val="28"/>
        </w:rPr>
        <w:lastRenderedPageBreak/>
        <w:t>I этап. Выбирается объект, который не вызывает у ребенка стойких ассоциаций, положительных или отрицательных эмоций. Такими объектами могут стать: карандаш, шкаф, книга, лампа и т. д. Всем играющим необходимо назвать хотя бы по одному разу, что в предлагаемом объекте «плохо», а что «хорошо»; что нравится и не нравится; что удобно и неудоб</w:t>
      </w:r>
      <w:r w:rsidR="00697FB7">
        <w:rPr>
          <w:sz w:val="28"/>
          <w:szCs w:val="28"/>
        </w:rPr>
        <w:t>но и т. д.</w:t>
      </w:r>
    </w:p>
    <w:p w:rsidR="006541D8" w:rsidRPr="006541D8" w:rsidRDefault="006541D8" w:rsidP="00BE4CE8">
      <w:pPr>
        <w:pStyle w:val="a3"/>
        <w:spacing w:before="0" w:beforeAutospacing="0" w:after="0" w:afterAutospacing="0"/>
        <w:jc w:val="both"/>
        <w:rPr>
          <w:sz w:val="28"/>
          <w:szCs w:val="28"/>
        </w:rPr>
      </w:pPr>
      <w:r w:rsidRPr="006541D8">
        <w:rPr>
          <w:sz w:val="28"/>
          <w:szCs w:val="28"/>
        </w:rPr>
        <w:t>II этап. Детям предлагаются для игры объекты или явления, вызывающие у ребенка стойкие положительные или отрицательные эмоции, что приводит к однозначной оценке: кукла - «хорошо», лекарство - «плохо» и т. д. В данном случае обсуждение идет в том же порядке, как и на I этапе, только взрослый должен помочь ребенку увидеть другую, хорошую или плох</w:t>
      </w:r>
      <w:r w:rsidR="00697FB7">
        <w:rPr>
          <w:sz w:val="28"/>
          <w:szCs w:val="28"/>
        </w:rPr>
        <w:t>ую сторону объекта или явления.</w:t>
      </w:r>
    </w:p>
    <w:p w:rsidR="004418B7" w:rsidRDefault="006541D8" w:rsidP="00BE4CE8">
      <w:pPr>
        <w:pStyle w:val="a3"/>
        <w:spacing w:before="0" w:beforeAutospacing="0" w:after="0" w:afterAutospacing="0"/>
        <w:jc w:val="both"/>
        <w:rPr>
          <w:sz w:val="28"/>
          <w:szCs w:val="28"/>
        </w:rPr>
      </w:pPr>
      <w:r w:rsidRPr="006541D8">
        <w:rPr>
          <w:sz w:val="28"/>
          <w:szCs w:val="28"/>
        </w:rPr>
        <w:t xml:space="preserve">III этап. Когда дети научатся выделять противоречивые свойства простых объектов и явлений, можно переходить к рассмотрению положительных и отрицательных качеств в зависимости от условий, в которые ставятся эти объекты и явления.              </w:t>
      </w:r>
      <w:r w:rsidR="004418B7">
        <w:rPr>
          <w:sz w:val="28"/>
          <w:szCs w:val="28"/>
        </w:rPr>
        <w:t xml:space="preserve">       </w:t>
      </w:r>
      <w:r w:rsidRPr="006541D8">
        <w:rPr>
          <w:sz w:val="28"/>
          <w:szCs w:val="28"/>
        </w:rPr>
        <w:t xml:space="preserve">         </w:t>
      </w:r>
    </w:p>
    <w:p w:rsidR="006541D8" w:rsidRPr="006541D8" w:rsidRDefault="006541D8" w:rsidP="00BE4CE8">
      <w:pPr>
        <w:pStyle w:val="a3"/>
        <w:spacing w:before="0" w:beforeAutospacing="0" w:after="0" w:afterAutospacing="0"/>
        <w:jc w:val="both"/>
        <w:rPr>
          <w:sz w:val="28"/>
          <w:szCs w:val="28"/>
        </w:rPr>
      </w:pPr>
      <w:r w:rsidRPr="006541D8">
        <w:rPr>
          <w:sz w:val="28"/>
          <w:szCs w:val="28"/>
        </w:rPr>
        <w:t>IV этап. Игра проводится с разделением группы детей на две команды. В ходе игры одна команда называет только положительные, а другая только отрицательные стороны объекта или явления</w:t>
      </w:r>
      <w:r w:rsidR="00697FB7">
        <w:rPr>
          <w:sz w:val="28"/>
          <w:szCs w:val="28"/>
        </w:rPr>
        <w:t>, предложенного для обсуждения.</w:t>
      </w:r>
    </w:p>
    <w:p w:rsidR="00BE4CE8" w:rsidRPr="003A1408" w:rsidRDefault="00BE4CE8" w:rsidP="003A1408">
      <w:pPr>
        <w:pStyle w:val="a3"/>
        <w:spacing w:before="0" w:beforeAutospacing="0" w:after="0" w:afterAutospacing="0"/>
        <w:jc w:val="both"/>
        <w:rPr>
          <w:b/>
          <w:sz w:val="28"/>
          <w:szCs w:val="28"/>
        </w:rPr>
      </w:pPr>
      <w:r w:rsidRPr="003A1408">
        <w:rPr>
          <w:b/>
          <w:sz w:val="28"/>
          <w:szCs w:val="28"/>
        </w:rPr>
        <w:t>Алгоритм решения изобретательских задач</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На первом этапе 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 </w:t>
      </w:r>
    </w:p>
    <w:p w:rsidR="00BE4CE8" w:rsidRPr="00BE4CE8" w:rsidRDefault="00BE4CE8" w:rsidP="003A1408">
      <w:pPr>
        <w:pStyle w:val="a3"/>
        <w:spacing w:before="0" w:beforeAutospacing="0" w:after="0" w:afterAutospacing="0"/>
        <w:jc w:val="both"/>
        <w:rPr>
          <w:sz w:val="28"/>
          <w:szCs w:val="28"/>
        </w:rPr>
      </w:pPr>
      <w:r w:rsidRPr="00BE4CE8">
        <w:rPr>
          <w:sz w:val="28"/>
          <w:szCs w:val="28"/>
        </w:rPr>
        <w:t>Игра "Да-Нетки” или "Угадай, что я загадала”</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Например: воспитатель загадывает слово "Слон”, дети задают вопросы (Это живое? Это растение? Это животное? Оно большое? Оно живет в жарких странах? Это слон?), воспитатель отвечает только " да” или "нет”, пока дети не угадают задуманное.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Когда дети научатся играть в эту игру, они начинают загадывать слова друг другу. Это могут быть объекты: "Шорты”, "Машина”, "Роза”, "Гриб”, "Береза”, "Вода”, "Радуга” и т.д.</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Упражнения в нахождении вещественно – полевых ресурсов помогают детям увидеть в объекте положительные и отрицательные качества. Игры: "Хорошо – плохо”, "Черное – белое”, "Адвокаты – Прокуроры” и др.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Игра "Черное-белое”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и дети перечисляют отрицательные качества. (Пример: "Книга”. Хорошо – из книг узнаешь много интересного . . . Плохо – они быстро рвутся . . . и т.д.) </w:t>
      </w:r>
    </w:p>
    <w:p w:rsidR="00BE4CE8" w:rsidRPr="00BE4CE8" w:rsidRDefault="00BE4CE8" w:rsidP="003A1408">
      <w:pPr>
        <w:pStyle w:val="a3"/>
        <w:spacing w:before="0" w:beforeAutospacing="0" w:after="0" w:afterAutospacing="0"/>
        <w:jc w:val="both"/>
        <w:rPr>
          <w:sz w:val="28"/>
          <w:szCs w:val="28"/>
        </w:rPr>
      </w:pPr>
      <w:r w:rsidRPr="00BE4CE8">
        <w:rPr>
          <w:sz w:val="28"/>
          <w:szCs w:val="28"/>
        </w:rPr>
        <w:lastRenderedPageBreak/>
        <w:t xml:space="preserve">     Можно разбирать в качестве объектов: "Гусеница”, "Волк”, "Цветок”, "Стульчик”, "Таблетка”, "Конфетка”, "Мама”, "Птичка”, "Укол”, "Драка”, "Наказание” и т.д. </w:t>
      </w:r>
    </w:p>
    <w:p w:rsidR="00BE4CE8" w:rsidRPr="00BE4CE8" w:rsidRDefault="00BE4CE8" w:rsidP="003A1408">
      <w:pPr>
        <w:pStyle w:val="a3"/>
        <w:spacing w:before="0" w:beforeAutospacing="0" w:after="0" w:afterAutospacing="0"/>
        <w:jc w:val="both"/>
        <w:rPr>
          <w:sz w:val="28"/>
          <w:szCs w:val="28"/>
        </w:rPr>
      </w:pPr>
      <w:r w:rsidRPr="00BE4CE8">
        <w:rPr>
          <w:sz w:val="28"/>
          <w:szCs w:val="28"/>
        </w:rPr>
        <w:t>Игра "Наоборот” или "перевертыши”</w:t>
      </w:r>
    </w:p>
    <w:p w:rsidR="00BE4CE8" w:rsidRPr="00BE4CE8" w:rsidRDefault="00BE4CE8" w:rsidP="003A1408">
      <w:pPr>
        <w:pStyle w:val="a3"/>
        <w:spacing w:before="0" w:beforeAutospacing="0" w:after="0" w:afterAutospacing="0"/>
        <w:jc w:val="both"/>
        <w:rPr>
          <w:sz w:val="28"/>
          <w:szCs w:val="28"/>
        </w:rPr>
      </w:pPr>
      <w:r w:rsidRPr="00BE4CE8">
        <w:rPr>
          <w:sz w:val="28"/>
          <w:szCs w:val="28"/>
        </w:rPr>
        <w:t>(проводится с мячом).  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
    <w:p w:rsidR="00BE4CE8" w:rsidRPr="00BE4CE8" w:rsidRDefault="00BE4CE8" w:rsidP="003A1408">
      <w:pPr>
        <w:pStyle w:val="a3"/>
        <w:spacing w:before="0" w:beforeAutospacing="0" w:after="0" w:afterAutospacing="0"/>
        <w:jc w:val="both"/>
        <w:rPr>
          <w:sz w:val="28"/>
          <w:szCs w:val="28"/>
        </w:rPr>
      </w:pPr>
      <w:r w:rsidRPr="00BE4CE8">
        <w:rPr>
          <w:sz w:val="28"/>
          <w:szCs w:val="28"/>
        </w:rPr>
        <w:t>Игры на нахождение внешних и внутренних ресурсов</w:t>
      </w:r>
    </w:p>
    <w:p w:rsidR="00BE4CE8" w:rsidRPr="00BE4CE8" w:rsidRDefault="00BE4CE8" w:rsidP="003A1408">
      <w:pPr>
        <w:pStyle w:val="a3"/>
        <w:spacing w:before="0" w:beforeAutospacing="0" w:after="0" w:afterAutospacing="0"/>
        <w:jc w:val="both"/>
        <w:rPr>
          <w:sz w:val="28"/>
          <w:szCs w:val="28"/>
        </w:rPr>
      </w:pPr>
      <w:r w:rsidRPr="00BE4CE8">
        <w:rPr>
          <w:sz w:val="28"/>
          <w:szCs w:val="28"/>
        </w:rPr>
        <w:t>Пример "Помоги Золушке”</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Золушка замесила тесто. Когда надо было раскатать его, то обнаружила, что скалки нет. А мачеха велела к обеду испечь пироги. Чем Золушке раскатать тесто?  Ответы детей: надо пойти к соседям, попросить у них; сходить в магазин, купить новую; можно пустой бутылкой; или найти круглое полено, помыть его и им раскатать; резать тесто маленькими кусочками, а потом чем – ни будь тяжелым прижимать.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На втором этапе детям предлагаются игры с противоречиями, которые они решают с помощью алгоритма.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Пример: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Ответы детей: (На черного зайца легче охотиться лисе . . . Особенно его хорошо видно на снегу . . .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Теперь ему только под землей надо жить . . . Или там, где вообще нет снега, а только черная земля . . . А гулять ему теперь надо только ночью . . . Ему надо жить с людьми, чтобы они заботились о нем, охраняли его . . .)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Начало мысли,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и разрешать.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Разрешение противоречий – это важный этап мыслительной деятельности ребенка. Для этого существует целая система методов и приемов, используемая педагогом в игровых и сказочных задачах. </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Метод "Системный анализ”</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объектов и их взаимодействие по каждому под системному и над системному элементу.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Например: Система "Лягушонок”, Подсистема (часть системы) – лапки, глаза, кровеносная система, Надсистема (более сложная система, в которую входит рассматриваемая система) – водоем.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в мире устроено системно и если нарушить одно звено этой цепочки, то непременно нарушится </w:t>
      </w:r>
      <w:r w:rsidR="003A1408">
        <w:rPr>
          <w:sz w:val="28"/>
          <w:szCs w:val="28"/>
        </w:rPr>
        <w:t xml:space="preserve">другое звено (другая система).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Методика ММЧ (моделирование маленькими человечками) – моделирование процессов, происходящих в природном и рукотворном мире между веществами (твердое –жидкое –газообразное)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Игра "Кубики” (на гранях которого изображены фигурки "маленьких” человечков и знаковые взаимодействия между ними) помогает совершать </w:t>
      </w:r>
      <w:r w:rsidRPr="00BE4CE8">
        <w:rPr>
          <w:sz w:val="28"/>
          <w:szCs w:val="28"/>
        </w:rPr>
        <w:lastRenderedPageBreak/>
        <w:t xml:space="preserve">малышу первые открытия, проводить научно – исследовательскую работу на своем уровне, знакомиться с закономерностями живой и неживой природы. С помощью таких "человечков” дети составляют модели "Борща”, "Океана”, "Извержение вулкана” и т.д.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Приемы фантазирования:</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Сделать наоборот.</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Этот прием изменяет свойства и назначение объекта на противоположные, превращает их в антиобъекты.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Пример: антисвет делает предметы невидимыми, в то время, когда свет делает предметы видимыми. </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Увеличить – уменьшить.</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Применяется для изменения свойства объекта. С его помощью можно изменять размер, скорость, силу, вес предметов. Увеличение или уменьшение может быть в неограниченных пределах. </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Динамика – статика.</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Применяется для изменения свойств объекта. Предварительно необходимо определить, какие свойства объекта являются постоянными (статичными), а какие переменными (динамичными). Чтобы получить фантастический объект, нужно по приему "динамика” превратить постоянные свойства в переменные, а по приему "статика” – переменные свойства в постоянные.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Пример: Компьютер, измененный по приему "динамика”, мог бы изменять форму ( превращать во что-нибудь). А человек, измененный по приему "статика”, имел бы всю жизнь, начиная с годика, одинаковый рост (рост взрослого человека).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Особый этап работы педагога – тризовца – это работа со сказками, решение сказочных задач и придумывание новых сказок с помощью специальных методик </w:t>
      </w:r>
    </w:p>
    <w:p w:rsidR="00BE4CE8" w:rsidRPr="00BE4CE8" w:rsidRDefault="00BE4CE8" w:rsidP="003A1408">
      <w:pPr>
        <w:pStyle w:val="a3"/>
        <w:spacing w:before="0" w:beforeAutospacing="0" w:after="0" w:afterAutospacing="0"/>
        <w:jc w:val="both"/>
        <w:rPr>
          <w:sz w:val="28"/>
          <w:szCs w:val="28"/>
        </w:rPr>
      </w:pPr>
      <w:r w:rsidRPr="00BE4CE8">
        <w:rPr>
          <w:sz w:val="28"/>
          <w:szCs w:val="28"/>
        </w:rPr>
        <w:t>Коллаж из сказок</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 xml:space="preserve">Придумывание новой сказки на основе уже известных детям сказок.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Хоттабыча, а он забыл заклинание . . .” Дальше начинается творческая совместная работа детей и воспитателя. </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 xml:space="preserve">Знакомые герои в новых обстоятельствах.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Сказка "Гуси – лебеди”. Новая ситуация: на пути девочки встречается серый волк. </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 xml:space="preserve">Сказка от стишка (Э. Стефановича)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Не знахарка, не ведьма, не ворожка,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Но обо всем, что в Миске, знает Ложка.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(Ранним утром ложка из обыкновенной превратилась в волшебную и стала невидимкой . . .) </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 xml:space="preserve">Спасательные ситуации в сказках. </w:t>
      </w:r>
    </w:p>
    <w:p w:rsidR="00BE4CE8" w:rsidRPr="00BE4CE8" w:rsidRDefault="00BE4CE8" w:rsidP="003A1408">
      <w:pPr>
        <w:pStyle w:val="a3"/>
        <w:spacing w:before="0" w:beforeAutospacing="0" w:after="0" w:afterAutospacing="0"/>
        <w:jc w:val="both"/>
        <w:rPr>
          <w:sz w:val="28"/>
          <w:szCs w:val="28"/>
        </w:rPr>
      </w:pPr>
      <w:r w:rsidRPr="00BE4CE8">
        <w:rPr>
          <w:sz w:val="28"/>
          <w:szCs w:val="28"/>
        </w:rPr>
        <w:lastRenderedPageBreak/>
        <w:t xml:space="preserve">         Такой метод служит предпосылкой для сочинения всевозможных сюжетов и концовок. Кроме умения сочинять, ребенок учится находить выход из, порой, трудных обстоятельств.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"Однажды котенок решил поплавать. Заплыл он очень далеко от берега. Вдруг началась буря, и он начал тонуть . . .” Предложите свои варианты спасения котенка.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Сказки, по-новому. Этот метод помогает по – новому взглянуть на знакомые сюжеты.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Старая сказка – "Крошечка - Хаврошечка” Сказка по – новому – "Хаврошечка злая и ленивая”. </w:t>
      </w:r>
    </w:p>
    <w:p w:rsidR="00BE4CE8" w:rsidRPr="00BE4CE8" w:rsidRDefault="00BE4CE8" w:rsidP="003A1408">
      <w:pPr>
        <w:pStyle w:val="a3"/>
        <w:spacing w:before="0" w:beforeAutospacing="0" w:after="0" w:afterAutospacing="0"/>
        <w:jc w:val="both"/>
        <w:rPr>
          <w:sz w:val="28"/>
          <w:szCs w:val="28"/>
        </w:rPr>
      </w:pPr>
      <w:r w:rsidRPr="00BE4CE8">
        <w:rPr>
          <w:sz w:val="28"/>
          <w:szCs w:val="28"/>
        </w:rPr>
        <w:t>•</w:t>
      </w:r>
      <w:r w:rsidRPr="00BE4CE8">
        <w:rPr>
          <w:sz w:val="28"/>
          <w:szCs w:val="28"/>
        </w:rPr>
        <w:tab/>
        <w:t xml:space="preserve">Сказки от "живых” капель и клякс.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прейти к следующему этапу – обведение или дорисовка клякс. Образы "живых” капель, клякс помогают сочинить сказку.</w:t>
      </w:r>
    </w:p>
    <w:p w:rsidR="00BE4CE8" w:rsidRPr="00BE4CE8" w:rsidRDefault="00BE4CE8" w:rsidP="003A1408">
      <w:pPr>
        <w:pStyle w:val="a3"/>
        <w:spacing w:before="0" w:beforeAutospacing="0" w:after="0" w:afterAutospacing="0"/>
        <w:jc w:val="both"/>
        <w:rPr>
          <w:sz w:val="28"/>
          <w:szCs w:val="28"/>
        </w:rPr>
      </w:pPr>
      <w:r w:rsidRPr="00BE4CE8">
        <w:rPr>
          <w:sz w:val="28"/>
          <w:szCs w:val="28"/>
        </w:rPr>
        <w:t>Моделирование сказок</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Вначале необходимо обучить дошкольников составлению сказки по предметно – схематической модели. Например, показать какой – то предмет или картинку, которая должна стать отпр</w:t>
      </w:r>
      <w:r>
        <w:rPr>
          <w:sz w:val="28"/>
          <w:szCs w:val="28"/>
        </w:rPr>
        <w:t xml:space="preserve">авной точкой детской фантазии.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Пример: черный домик (это может быть домик бабы Яги или кого – то еще, а черный он потому что тот, кто живет в нем – злой . . .)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На следующем этапе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выбор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Работа педагога – тризовца предполагает беседы с детьми на исторические темы: "Путешествие в прошлое одежды”, "Посуда рассказывает о своем рождении”, "История карандаша” и т.п. рассматривание объекта в его временном развитии позволяет понять причину постоянных совершенствований, изобретений. Дети начинают понимать</w:t>
      </w:r>
      <w:r w:rsidR="00627E9F">
        <w:rPr>
          <w:sz w:val="28"/>
          <w:szCs w:val="28"/>
        </w:rPr>
        <w:t>,</w:t>
      </w:r>
      <w:r w:rsidRPr="00BE4CE8">
        <w:rPr>
          <w:sz w:val="28"/>
          <w:szCs w:val="28"/>
        </w:rPr>
        <w:t xml:space="preserve"> что изобретать – это значит решать противоречие.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На прогулках с дошкольниками рекомендуется использовать различные приемы, активизирующие детскую фантазию: оживление, динамизацию, изменение законов природы, увеличение, уменьшение степени воздействия объекта и т.д.</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Например, воспитатель обращается к детям: "давайте оживим дерево: кто его мама? Кто его друзья? О чем оно спорит с ветром? Что может нам рассказать дерево?” Можно использовать прием эмпатии. Дети представляют себя на месте наблюдаемого: "А что, если ты превратился в цветок? О чем ты мечтаешь? Кого боишься? Кого любишь?”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В развитии мыслительной деятельности дошкольников особую роль играют занимательные задачи и развивающие игры, способствующие развитию творческого и самостоятельного мышления, рефлексии, а в целом – формированию интеллектуальной готовности к обучению в школе. </w:t>
      </w:r>
    </w:p>
    <w:p w:rsidR="00BE4CE8" w:rsidRPr="00BE4CE8" w:rsidRDefault="00BE4CE8" w:rsidP="003A1408">
      <w:pPr>
        <w:pStyle w:val="a3"/>
        <w:spacing w:before="0" w:beforeAutospacing="0" w:after="0" w:afterAutospacing="0"/>
        <w:jc w:val="both"/>
        <w:rPr>
          <w:sz w:val="28"/>
          <w:szCs w:val="28"/>
        </w:rPr>
      </w:pPr>
      <w:r w:rsidRPr="00BE4CE8">
        <w:rPr>
          <w:sz w:val="28"/>
          <w:szCs w:val="28"/>
        </w:rPr>
        <w:t>Подготовительный этап</w:t>
      </w:r>
    </w:p>
    <w:p w:rsidR="00BE4CE8" w:rsidRPr="00BE4CE8" w:rsidRDefault="00BE4CE8" w:rsidP="003A1408">
      <w:pPr>
        <w:pStyle w:val="a3"/>
        <w:spacing w:before="0" w:beforeAutospacing="0" w:after="0" w:afterAutospacing="0"/>
        <w:jc w:val="both"/>
        <w:rPr>
          <w:sz w:val="28"/>
          <w:szCs w:val="28"/>
        </w:rPr>
      </w:pPr>
      <w:r w:rsidRPr="00BE4CE8">
        <w:rPr>
          <w:sz w:val="28"/>
          <w:szCs w:val="28"/>
        </w:rPr>
        <w:lastRenderedPageBreak/>
        <w:t xml:space="preserve">             Можно начать с игровых упражнений типа "Дорисуй”, "Дострой”, "Составь картинку из геометрических фигур”, "На что это похоже?”, "Найди сходства”, "Найди различия”.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Для дальнейшего развития творчества, воображения, самостоятельности, внимания, сообразительности предлагаются задания со счетными палочками. Сначала простые ("построй домик из 6, 12 палочек), затем посложнее (какую палочку надо преложить так, чтобы д</w:t>
      </w:r>
      <w:r w:rsidR="00627E9F">
        <w:rPr>
          <w:sz w:val="28"/>
          <w:szCs w:val="28"/>
        </w:rPr>
        <w:t>омик смотрел в другую сторону?)</w:t>
      </w:r>
      <w:r w:rsidRPr="00BE4CE8">
        <w:rPr>
          <w:sz w:val="28"/>
          <w:szCs w:val="28"/>
        </w:rPr>
        <w:t xml:space="preserve"> На основном этапе целесообразно ис</w:t>
      </w:r>
      <w:r w:rsidR="00627E9F">
        <w:rPr>
          <w:sz w:val="28"/>
          <w:szCs w:val="28"/>
        </w:rPr>
        <w:t>пользовать игры – головоломки (</w:t>
      </w:r>
      <w:r w:rsidRPr="00BE4CE8">
        <w:rPr>
          <w:sz w:val="28"/>
          <w:szCs w:val="28"/>
        </w:rPr>
        <w:t xml:space="preserve">арифметические, геометрические, буквенные, со шнурками), шахматы; сочинять загадки и составлять и отгадывать кроссворды.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Загадка – это серьезное упражнение для ума, важнейший путь пополнения знаний и средство упражнения в остроумии.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"Загадалки-узнавалки”</w:t>
      </w:r>
    </w:p>
    <w:p w:rsidR="00BE4CE8" w:rsidRPr="00BE4CE8" w:rsidRDefault="00627E9F" w:rsidP="003A1408">
      <w:pPr>
        <w:pStyle w:val="a3"/>
        <w:spacing w:before="0" w:beforeAutospacing="0" w:after="0" w:afterAutospacing="0"/>
        <w:jc w:val="both"/>
        <w:rPr>
          <w:sz w:val="28"/>
          <w:szCs w:val="28"/>
        </w:rPr>
      </w:pPr>
      <w:r>
        <w:rPr>
          <w:sz w:val="28"/>
          <w:szCs w:val="28"/>
        </w:rPr>
        <w:t xml:space="preserve"> Кто стучит, как в барабан  </w:t>
      </w:r>
      <w:r w:rsidR="00BE4CE8" w:rsidRPr="00BE4CE8">
        <w:rPr>
          <w:sz w:val="28"/>
          <w:szCs w:val="28"/>
        </w:rPr>
        <w:t xml:space="preserve">На сосне сидит . . .(дятел) </w:t>
      </w:r>
    </w:p>
    <w:p w:rsidR="00BE4CE8" w:rsidRPr="00BE4CE8" w:rsidRDefault="00627E9F" w:rsidP="003A1408">
      <w:pPr>
        <w:pStyle w:val="a3"/>
        <w:spacing w:before="0" w:beforeAutospacing="0" w:after="0" w:afterAutospacing="0"/>
        <w:jc w:val="both"/>
        <w:rPr>
          <w:sz w:val="28"/>
          <w:szCs w:val="28"/>
        </w:rPr>
      </w:pPr>
      <w:r>
        <w:rPr>
          <w:sz w:val="28"/>
          <w:szCs w:val="28"/>
        </w:rPr>
        <w:t xml:space="preserve">Ай, какой я молодец,  </w:t>
      </w:r>
      <w:r w:rsidR="00BE4CE8" w:rsidRPr="00BE4CE8">
        <w:rPr>
          <w:sz w:val="28"/>
          <w:szCs w:val="28"/>
        </w:rPr>
        <w:t xml:space="preserve">Красный, круглый.(помидор)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Такие загадки очень нравятся детям, они поднимают эмоциональный настрой, учат сосредотачиваться, проявлять умственную активность.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Обучать детей классифицировать, устанавливать причинно – следственные связи помогают игры – упражнения: "Что лишнее?”, "Что вначале, что потом?”, "Какую фигуру надо поставить в пустую клетку?”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Игры: "Логический поезд”, "Большое Лу – Лу”.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Дети составляют логическую цепочку слов из картинок, объясняя, чем они связаны.  Пример: книга – дерево – липа – чай – стакан – вода – река – камень – башня – принцесса и т.д.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При подготовке детей к школе целесообразно использовать упражнения и задачи: На общее развитие; На проверку инерции мышления; На использование приемов фантазирования.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C целью получения необходимых навыков использования приёмов и методов ТРИЗ хорошо использовать «тренажёры ума»</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Комплекс упражнений "Тренажер ума”: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Тренажер 1.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1. Повтори слова в том же порядке (не больше 6 слов)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Окно, корабль, ручка, пальто, часы;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2. Вспомни, как выглядит твоя кухня. Не заходя туда, перечисли 10-15 предметов, которые находятся на виду (при этом можно уточнить детали: цвет, размер, форму, особые приметы).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3. Одно из этих слов лишнее. Какое? - Хлеб, кофе, утюг, мясо. Почему?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Тренажер 2. (Упражнения с числами)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1. Как получить числа: 0, 2, 5 ..., пользуясь числами и математическими знаками.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2.Продолжи цифровой ряд 2, 4, 6, ...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3. Какое число должно находиться вместо вопросительного знака?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4. Игра "Скелет”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Предлагаются определенные сочетания согласных букв.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Например: КНТ или ЗБ. Чтобы найти слово, надо добавить в него гласные.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Могут получиться слова: КНТ (канат, кнут, кант) ЗБ (зуб, зоб, изба, зябь)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5. Трудное задание (после прогулки) 1. Сколько ты встретил или видел мужчин, женщин, детей? 2. Какие машины стояли, какие проехали мимо? 3. Гулял ли кто-нибудь с собакой? Опиши ее. 4. Были ли на улице велосипедисты? 5. Были ли люди с детскими колясками? </w:t>
      </w:r>
    </w:p>
    <w:p w:rsidR="00BE4CE8" w:rsidRPr="00BE4CE8" w:rsidRDefault="00BE4CE8" w:rsidP="003A1408">
      <w:pPr>
        <w:pStyle w:val="a3"/>
        <w:spacing w:before="0" w:beforeAutospacing="0" w:after="0" w:afterAutospacing="0"/>
        <w:jc w:val="both"/>
        <w:rPr>
          <w:sz w:val="28"/>
          <w:szCs w:val="28"/>
        </w:rPr>
      </w:pPr>
      <w:r w:rsidRPr="00BE4CE8">
        <w:rPr>
          <w:sz w:val="28"/>
          <w:szCs w:val="28"/>
        </w:rPr>
        <w:lastRenderedPageBreak/>
        <w:t xml:space="preserve">Рассмотри рисунок и составь рассказ.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Например: путешественник собирает рюкзак в поход: приготовил топорик, нож, веревку, не может найти второй ботинок, а часы показывают, что через 15 минут ему выходить и т.д. </w:t>
      </w:r>
    </w:p>
    <w:p w:rsidR="00BE4CE8" w:rsidRPr="00BE4CE8" w:rsidRDefault="00BE4CE8" w:rsidP="003A1408">
      <w:pPr>
        <w:pStyle w:val="a3"/>
        <w:spacing w:before="0" w:beforeAutospacing="0" w:after="0" w:afterAutospacing="0"/>
        <w:jc w:val="both"/>
        <w:rPr>
          <w:sz w:val="28"/>
          <w:szCs w:val="28"/>
        </w:rPr>
      </w:pPr>
      <w:r w:rsidRPr="00BE4CE8">
        <w:rPr>
          <w:sz w:val="28"/>
          <w:szCs w:val="28"/>
        </w:rPr>
        <w:t>Придумай сказку, используя изображенные предметы (колокол, лестница, корона, корзина с яблоками, кувшин, расческа, роза, змея, топор, сундук).</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Тренажер 3.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1. Составь рекламное объявление для газеты так, чтобы слова начинались на одну букву.  Пример: продается певчий пушистый попугай Паинька, пятилетний, полузеленый. Предпочитает питаться печеньем, пить пепси-колу. Пожалуйста, приходите посмотреть.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Текст телеграммы: Срочное сообщение: "Сбежала собака Сушка, светло-коричневая, среднерослая. Срочно сообщите. Скучаю”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Тренажер 4.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Задания на проверку инерции мышления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Требуется быстро отвечать на вопросы заданий. Подумать при этом можно, но не долго.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1. Сколько пальцев на 2-х руках, а на 4-х?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2. На болоте сидит по-французски говорит. Кто это? (объясни с каких пор лягушки стали говорить, да еще и по-французски).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3. К реке подошли два человека. Как им переправиться на противоположный берег. Если имеется ода одноместная лодка. На улице довольно холодно, но еще не совсем зима — речка не замерзла.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4. Как глухонемой в хозяйственном магазине объяснит продавцу, что ему нужен молоток? А как слепому попросить ножницы?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Тренажер 5.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Системность и системный разбор.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1. Найди лишнее слово в каждой строчке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Стул, стол, змея, тренога, лошадь (общая подсистема - ноги). Фляга, пустыня, море, аквариум, бутылка (общая подсистема - вода).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2. Предлагаю систему, подбери слова, входящие в эту систему: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Лес - охотник, волк, деревья, кусты, тропа.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Река - берег, рыба, рыбак, вода, тина.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Город - автомобили, здания, улицы, велосипед т.д.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3. Составь цепочку подсистем для системы "настольная лампа”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Это может быть такая цепь: настольная лампа - свет - лампа - стекло и т.д.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        Тренажер 6.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Приемы фантазирования.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Прием "Перспективы” </w:t>
      </w:r>
    </w:p>
    <w:p w:rsidR="00BE4CE8" w:rsidRPr="00BE4CE8" w:rsidRDefault="00BE4CE8" w:rsidP="003A1408">
      <w:pPr>
        <w:pStyle w:val="a3"/>
        <w:spacing w:before="0" w:beforeAutospacing="0" w:after="0" w:afterAutospacing="0"/>
        <w:jc w:val="both"/>
        <w:rPr>
          <w:sz w:val="28"/>
          <w:szCs w:val="28"/>
        </w:rPr>
      </w:pPr>
      <w:r w:rsidRPr="00BE4CE8">
        <w:rPr>
          <w:sz w:val="28"/>
          <w:szCs w:val="28"/>
        </w:rPr>
        <w:t xml:space="preserve">"Посмотри, что получится”. С далекой планеты прилетели инопланетяне и приземлились в нашем городе. У них какие-то коварные планы и для исполнения своих тайных замыслов они отключили свет во всем городе. Город погрузился во мрак: не светят включенные лампы, фонари. Чтобы не дать инопланетянам завладеть городом (страной), надо как-то пробраться туда, где они отключили энергосистему, включить ее и помешать их замыслам. Как это сделать? При этом не попасть в руки инопланетян, а в темноте они ориентируются очень хорошо. Прием "увеличения” или "выдумляжа”. Проснувшись однажды утром, жители нашего города увидели, что трава в городе "выросла до пятого этажа”. Что будет </w:t>
      </w:r>
      <w:r w:rsidRPr="00BE4CE8">
        <w:rPr>
          <w:sz w:val="28"/>
          <w:szCs w:val="28"/>
        </w:rPr>
        <w:lastRenderedPageBreak/>
        <w:t xml:space="preserve">происходить дальше? Кому это понравится, а кому нет? Какие проблемы возникнут у жителей города? Какие будут последствия? </w:t>
      </w:r>
    </w:p>
    <w:p w:rsidR="00BE4CE8" w:rsidRDefault="00BE4CE8" w:rsidP="003A1408">
      <w:pPr>
        <w:pStyle w:val="a3"/>
        <w:spacing w:before="0" w:beforeAutospacing="0" w:after="0" w:afterAutospacing="0"/>
        <w:jc w:val="both"/>
        <w:rPr>
          <w:sz w:val="28"/>
          <w:szCs w:val="28"/>
        </w:rPr>
      </w:pPr>
      <w:r w:rsidRPr="00BE4CE8">
        <w:rPr>
          <w:sz w:val="28"/>
          <w:szCs w:val="28"/>
        </w:rPr>
        <w:t>Прием "уменьшения”. Предложить детям уменьшить все автомобили в городе до размеров детских, игрушечных автомобилей. Как тогда люди будут решать проблемы с транспортом? Как использовать уменьшенные автомобили? После практического применения "тренажеров ума” проводится игровой тренинг для проверки способностей усвоения навыков творческого мышления.</w:t>
      </w:r>
    </w:p>
    <w:p w:rsidR="00E45526" w:rsidRPr="00E45526" w:rsidRDefault="00E45526" w:rsidP="00E45526">
      <w:pPr>
        <w:pStyle w:val="a3"/>
        <w:spacing w:after="0"/>
        <w:jc w:val="both"/>
        <w:rPr>
          <w:sz w:val="28"/>
          <w:szCs w:val="28"/>
        </w:rPr>
      </w:pPr>
      <w:r w:rsidRPr="00E45526">
        <w:rPr>
          <w:sz w:val="28"/>
          <w:szCs w:val="28"/>
        </w:rPr>
        <w:t>Заключение</w:t>
      </w:r>
    </w:p>
    <w:p w:rsidR="00E45526" w:rsidRPr="006541D8" w:rsidRDefault="00E45526" w:rsidP="00E45526">
      <w:pPr>
        <w:pStyle w:val="a3"/>
        <w:spacing w:before="0" w:beforeAutospacing="0" w:after="0" w:afterAutospacing="0"/>
        <w:jc w:val="both"/>
        <w:rPr>
          <w:sz w:val="28"/>
          <w:szCs w:val="28"/>
        </w:rPr>
      </w:pPr>
      <w:r w:rsidRPr="00E45526">
        <w:rPr>
          <w:sz w:val="28"/>
          <w:szCs w:val="28"/>
        </w:rPr>
        <w:t>Принципиальное отличие ТРИЗ от каких-либо методик и теорий в том, что это не сборник отдельных приемов, действий, навыков и не их формализация, а попытка создать метод, посредством которого можно решать многие задачи, в том числе и педагогические, находить новые идеи и быть в постоянном творчестве. Создатели ТРИЗ стремятся выйти на новый уровень творческой педагогики - не получать лишь отдельные, частные решения, а создать принцип, используя который педагог сможет вместе с детьми находить логичный выход из любой житейской ситуации, а ребенок - правильно и грамотно решать свои проблемы. Хотя в абсолютном значении нет проблем детских и взрослых: их значимость прямо пропорциональна возрастным установкам на жизнь. Обретя навык мышления, отработав принцип решения задач на уровне детских проблем, ребенок и в большую жизнь придет во всеоружии.</w:t>
      </w:r>
    </w:p>
    <w:p w:rsidR="006541D8" w:rsidRPr="006541D8" w:rsidRDefault="00697FB7" w:rsidP="00BE4CE8">
      <w:pPr>
        <w:pStyle w:val="a3"/>
        <w:spacing w:before="0" w:beforeAutospacing="0" w:after="0" w:afterAutospacing="0"/>
        <w:jc w:val="both"/>
        <w:rPr>
          <w:sz w:val="28"/>
          <w:szCs w:val="28"/>
        </w:rPr>
      </w:pPr>
      <w:r>
        <w:rPr>
          <w:sz w:val="28"/>
          <w:szCs w:val="28"/>
        </w:rPr>
        <w:t>Литература.</w:t>
      </w:r>
    </w:p>
    <w:p w:rsidR="006541D8" w:rsidRPr="006541D8" w:rsidRDefault="006541D8" w:rsidP="00BE4CE8">
      <w:pPr>
        <w:pStyle w:val="a3"/>
        <w:spacing w:before="0" w:beforeAutospacing="0" w:after="0" w:afterAutospacing="0"/>
        <w:jc w:val="both"/>
        <w:rPr>
          <w:sz w:val="28"/>
          <w:szCs w:val="28"/>
        </w:rPr>
      </w:pPr>
      <w:r w:rsidRPr="006541D8">
        <w:rPr>
          <w:sz w:val="28"/>
          <w:szCs w:val="28"/>
        </w:rPr>
        <w:t>1.Басова Т. ТРИЗ в детском саду//</w:t>
      </w:r>
      <w:r w:rsidR="00697FB7">
        <w:rPr>
          <w:sz w:val="28"/>
          <w:szCs w:val="28"/>
        </w:rPr>
        <w:t>Дошкольное воспитание, №6/1995.</w:t>
      </w:r>
    </w:p>
    <w:p w:rsidR="006541D8" w:rsidRPr="006541D8" w:rsidRDefault="006541D8" w:rsidP="00BE4CE8">
      <w:pPr>
        <w:pStyle w:val="a3"/>
        <w:spacing w:before="0" w:beforeAutospacing="0" w:after="0" w:afterAutospacing="0"/>
        <w:jc w:val="both"/>
        <w:rPr>
          <w:sz w:val="28"/>
          <w:szCs w:val="28"/>
        </w:rPr>
      </w:pPr>
      <w:r w:rsidRPr="006541D8">
        <w:rPr>
          <w:sz w:val="28"/>
          <w:szCs w:val="28"/>
        </w:rPr>
        <w:t>2.Белобрыкина О. Реч</w:t>
      </w:r>
      <w:r w:rsidR="00697FB7">
        <w:rPr>
          <w:sz w:val="28"/>
          <w:szCs w:val="28"/>
        </w:rPr>
        <w:t>ь и общение. - Ярославль, 1998.</w:t>
      </w:r>
    </w:p>
    <w:p w:rsidR="006541D8" w:rsidRPr="006541D8" w:rsidRDefault="006541D8" w:rsidP="00BE4CE8">
      <w:pPr>
        <w:pStyle w:val="a3"/>
        <w:spacing w:before="0" w:beforeAutospacing="0" w:after="0" w:afterAutospacing="0"/>
        <w:jc w:val="both"/>
        <w:rPr>
          <w:sz w:val="28"/>
          <w:szCs w:val="28"/>
        </w:rPr>
      </w:pPr>
      <w:r w:rsidRPr="006541D8">
        <w:rPr>
          <w:sz w:val="28"/>
          <w:szCs w:val="28"/>
        </w:rPr>
        <w:t>3.Белова Л. Полет на другую планету — это и хорошо, и плохо//До</w:t>
      </w:r>
      <w:r w:rsidR="00697FB7">
        <w:rPr>
          <w:sz w:val="28"/>
          <w:szCs w:val="28"/>
        </w:rPr>
        <w:t>школьное воспитание, № 12/1997.</w:t>
      </w:r>
    </w:p>
    <w:p w:rsidR="006541D8" w:rsidRPr="006541D8" w:rsidRDefault="006541D8" w:rsidP="00BE4CE8">
      <w:pPr>
        <w:pStyle w:val="a3"/>
        <w:spacing w:before="0" w:beforeAutospacing="0" w:after="0" w:afterAutospacing="0"/>
        <w:jc w:val="both"/>
        <w:rPr>
          <w:sz w:val="28"/>
          <w:szCs w:val="28"/>
        </w:rPr>
      </w:pPr>
      <w:r w:rsidRPr="006541D8">
        <w:rPr>
          <w:sz w:val="28"/>
          <w:szCs w:val="28"/>
        </w:rPr>
        <w:t>4.Белоусова Л. Удив</w:t>
      </w:r>
      <w:r w:rsidR="00697FB7">
        <w:rPr>
          <w:sz w:val="28"/>
          <w:szCs w:val="28"/>
        </w:rPr>
        <w:t>ительные истории. — СПб., 2000.</w:t>
      </w:r>
    </w:p>
    <w:p w:rsidR="006541D8" w:rsidRPr="006541D8" w:rsidRDefault="006541D8" w:rsidP="00BE4CE8">
      <w:pPr>
        <w:pStyle w:val="a3"/>
        <w:spacing w:before="0" w:beforeAutospacing="0" w:after="0" w:afterAutospacing="0"/>
        <w:jc w:val="both"/>
        <w:rPr>
          <w:sz w:val="28"/>
          <w:szCs w:val="28"/>
        </w:rPr>
      </w:pPr>
      <w:r w:rsidRPr="006541D8">
        <w:rPr>
          <w:sz w:val="28"/>
          <w:szCs w:val="28"/>
        </w:rPr>
        <w:t>5.Богат В. К вопросу о тризовских занятиях//Д</w:t>
      </w:r>
      <w:r w:rsidR="00697FB7">
        <w:rPr>
          <w:sz w:val="28"/>
          <w:szCs w:val="28"/>
        </w:rPr>
        <w:t>ошкольное воспитание, №11/1994.</w:t>
      </w:r>
    </w:p>
    <w:p w:rsidR="006541D8" w:rsidRPr="006541D8" w:rsidRDefault="006541D8" w:rsidP="00BE4CE8">
      <w:pPr>
        <w:pStyle w:val="a3"/>
        <w:spacing w:before="0" w:beforeAutospacing="0" w:after="0" w:afterAutospacing="0"/>
        <w:jc w:val="both"/>
        <w:rPr>
          <w:sz w:val="28"/>
          <w:szCs w:val="28"/>
        </w:rPr>
      </w:pPr>
      <w:r w:rsidRPr="006541D8">
        <w:rPr>
          <w:sz w:val="28"/>
          <w:szCs w:val="28"/>
        </w:rPr>
        <w:t>6.Богат В. Некоторые практические вопросы ТРИЗ//Дошкольное воспитание, №</w:t>
      </w:r>
      <w:r w:rsidR="00697FB7">
        <w:rPr>
          <w:sz w:val="28"/>
          <w:szCs w:val="28"/>
        </w:rPr>
        <w:t>1/1998.</w:t>
      </w:r>
    </w:p>
    <w:p w:rsidR="006541D8" w:rsidRPr="006541D8" w:rsidRDefault="006541D8" w:rsidP="00BE4CE8">
      <w:pPr>
        <w:pStyle w:val="a3"/>
        <w:spacing w:before="0" w:beforeAutospacing="0" w:after="0" w:afterAutospacing="0"/>
        <w:jc w:val="both"/>
        <w:rPr>
          <w:sz w:val="28"/>
          <w:szCs w:val="28"/>
        </w:rPr>
      </w:pPr>
      <w:r w:rsidRPr="006541D8">
        <w:rPr>
          <w:sz w:val="28"/>
          <w:szCs w:val="28"/>
        </w:rPr>
        <w:t>7.Богат В. О системном подходе на занятиях ТРИЗ//Д</w:t>
      </w:r>
      <w:r w:rsidR="00697FB7">
        <w:rPr>
          <w:sz w:val="28"/>
          <w:szCs w:val="28"/>
        </w:rPr>
        <w:t>ошкольное воспитание, №11/1996.</w:t>
      </w:r>
    </w:p>
    <w:p w:rsidR="006541D8" w:rsidRPr="006541D8" w:rsidRDefault="006541D8" w:rsidP="00BE4CE8">
      <w:pPr>
        <w:pStyle w:val="a3"/>
        <w:spacing w:before="0" w:beforeAutospacing="0" w:after="0" w:afterAutospacing="0"/>
        <w:jc w:val="both"/>
        <w:rPr>
          <w:sz w:val="28"/>
          <w:szCs w:val="28"/>
        </w:rPr>
      </w:pPr>
      <w:r w:rsidRPr="006541D8">
        <w:rPr>
          <w:sz w:val="28"/>
          <w:szCs w:val="28"/>
        </w:rPr>
        <w:t>8.Богат В. ТРИЗ в детском саду//Ребенок в детск</w:t>
      </w:r>
      <w:r w:rsidR="00697FB7">
        <w:rPr>
          <w:sz w:val="28"/>
          <w:szCs w:val="28"/>
        </w:rPr>
        <w:t>ом саду, №1,2/2001; №2, 4/2002.</w:t>
      </w:r>
    </w:p>
    <w:p w:rsidR="006541D8" w:rsidRPr="006541D8" w:rsidRDefault="006541D8" w:rsidP="00BE4CE8">
      <w:pPr>
        <w:pStyle w:val="a3"/>
        <w:spacing w:before="0" w:beforeAutospacing="0" w:after="0" w:afterAutospacing="0"/>
        <w:jc w:val="both"/>
        <w:rPr>
          <w:sz w:val="28"/>
          <w:szCs w:val="28"/>
        </w:rPr>
      </w:pPr>
      <w:r w:rsidRPr="006541D8">
        <w:rPr>
          <w:sz w:val="28"/>
          <w:szCs w:val="28"/>
        </w:rPr>
        <w:t>9.Девянина И. Занимаемся и составляем сказки по схемам с использованием методов ТРИЗ//Дош</w:t>
      </w:r>
      <w:r w:rsidR="00697FB7">
        <w:rPr>
          <w:sz w:val="28"/>
          <w:szCs w:val="28"/>
        </w:rPr>
        <w:t>кольное воспитание, № 11/ 1998.</w:t>
      </w:r>
    </w:p>
    <w:p w:rsidR="006541D8" w:rsidRPr="006541D8" w:rsidRDefault="006541D8" w:rsidP="00BE4CE8">
      <w:pPr>
        <w:pStyle w:val="a3"/>
        <w:spacing w:before="0" w:beforeAutospacing="0" w:after="0" w:afterAutospacing="0"/>
        <w:jc w:val="both"/>
        <w:rPr>
          <w:sz w:val="28"/>
          <w:szCs w:val="28"/>
        </w:rPr>
      </w:pPr>
      <w:r w:rsidRPr="006541D8">
        <w:rPr>
          <w:sz w:val="28"/>
          <w:szCs w:val="28"/>
        </w:rPr>
        <w:t>10.Игры по развитию творческого воображения по книге Джанни Родари «Грамматика фантазии»/обр. А. Страунинг, М. Ст</w:t>
      </w:r>
      <w:r w:rsidR="00697FB7">
        <w:rPr>
          <w:sz w:val="28"/>
          <w:szCs w:val="28"/>
        </w:rPr>
        <w:t>раунинг. -Ростов-на-Дону, 1992.</w:t>
      </w:r>
    </w:p>
    <w:p w:rsidR="006541D8" w:rsidRPr="006541D8" w:rsidRDefault="006541D8" w:rsidP="00BE4CE8">
      <w:pPr>
        <w:pStyle w:val="a3"/>
        <w:spacing w:before="0" w:beforeAutospacing="0" w:after="0" w:afterAutospacing="0"/>
        <w:jc w:val="both"/>
        <w:rPr>
          <w:sz w:val="28"/>
          <w:szCs w:val="28"/>
        </w:rPr>
      </w:pPr>
      <w:r w:rsidRPr="006541D8">
        <w:rPr>
          <w:sz w:val="28"/>
          <w:szCs w:val="28"/>
        </w:rPr>
        <w:t>11.Кишко С, Корзун А. Экологическое воспитание средствами ТРИЗ-педагогики//Ребенок</w:t>
      </w:r>
      <w:r w:rsidR="00697FB7">
        <w:rPr>
          <w:sz w:val="28"/>
          <w:szCs w:val="28"/>
        </w:rPr>
        <w:t xml:space="preserve"> в детском саду, №2, 3, 4/2006.</w:t>
      </w:r>
    </w:p>
    <w:p w:rsidR="006541D8" w:rsidRPr="006541D8" w:rsidRDefault="006541D8" w:rsidP="00BE4CE8">
      <w:pPr>
        <w:pStyle w:val="a3"/>
        <w:spacing w:before="0" w:beforeAutospacing="0" w:after="0" w:afterAutospacing="0"/>
        <w:jc w:val="both"/>
        <w:rPr>
          <w:sz w:val="28"/>
          <w:szCs w:val="28"/>
        </w:rPr>
      </w:pPr>
      <w:r w:rsidRPr="006541D8">
        <w:rPr>
          <w:sz w:val="28"/>
          <w:szCs w:val="28"/>
        </w:rPr>
        <w:t>12.Курбатова Л. ТРИЗ - в повседневную жизнь//</w:t>
      </w:r>
      <w:r w:rsidR="00697FB7">
        <w:rPr>
          <w:sz w:val="28"/>
          <w:szCs w:val="28"/>
        </w:rPr>
        <w:t>Дошкольное воспитание, №4/1993.</w:t>
      </w:r>
    </w:p>
    <w:p w:rsidR="006541D8" w:rsidRPr="006541D8" w:rsidRDefault="006541D8" w:rsidP="00BE4CE8">
      <w:pPr>
        <w:pStyle w:val="a3"/>
        <w:spacing w:before="0" w:beforeAutospacing="0" w:after="0" w:afterAutospacing="0"/>
        <w:jc w:val="both"/>
        <w:rPr>
          <w:sz w:val="28"/>
          <w:szCs w:val="28"/>
        </w:rPr>
      </w:pPr>
      <w:r w:rsidRPr="006541D8">
        <w:rPr>
          <w:sz w:val="28"/>
          <w:szCs w:val="28"/>
        </w:rPr>
        <w:t>13.Лелюх С, Сидорчук Т., Хоменко Н. Развитие творческого мышления дошкольников на основе ТРИЗ и РТВ//Ребен</w:t>
      </w:r>
      <w:r w:rsidR="00697FB7">
        <w:rPr>
          <w:sz w:val="28"/>
          <w:szCs w:val="28"/>
        </w:rPr>
        <w:t>ок в дет ском саду, № 2-6/2006.</w:t>
      </w:r>
    </w:p>
    <w:p w:rsidR="006541D8" w:rsidRPr="006541D8" w:rsidRDefault="006541D8" w:rsidP="00BE4CE8">
      <w:pPr>
        <w:pStyle w:val="a3"/>
        <w:spacing w:before="0" w:beforeAutospacing="0" w:after="0" w:afterAutospacing="0"/>
        <w:jc w:val="both"/>
        <w:rPr>
          <w:sz w:val="28"/>
          <w:szCs w:val="28"/>
        </w:rPr>
      </w:pPr>
      <w:r w:rsidRPr="006541D8">
        <w:rPr>
          <w:sz w:val="28"/>
          <w:szCs w:val="28"/>
        </w:rPr>
        <w:t>14.Марфидина В., Хархан Г., Шевченко Г. Ми</w:t>
      </w:r>
      <w:r w:rsidR="00697FB7">
        <w:rPr>
          <w:sz w:val="28"/>
          <w:szCs w:val="28"/>
        </w:rPr>
        <w:t>р волшебства. — Норильск, 1993.</w:t>
      </w:r>
    </w:p>
    <w:p w:rsidR="006541D8" w:rsidRPr="006541D8" w:rsidRDefault="006541D8" w:rsidP="00BE4CE8">
      <w:pPr>
        <w:pStyle w:val="a3"/>
        <w:spacing w:before="0" w:beforeAutospacing="0" w:after="0" w:afterAutospacing="0"/>
        <w:jc w:val="both"/>
        <w:rPr>
          <w:sz w:val="28"/>
          <w:szCs w:val="28"/>
        </w:rPr>
      </w:pPr>
      <w:r w:rsidRPr="006541D8">
        <w:rPr>
          <w:sz w:val="28"/>
          <w:szCs w:val="28"/>
        </w:rPr>
        <w:t>15.Марфидина В., Хархан Г., Шевченко Г. Методы развития творческ</w:t>
      </w:r>
      <w:r w:rsidR="00697FB7">
        <w:rPr>
          <w:sz w:val="28"/>
          <w:szCs w:val="28"/>
        </w:rPr>
        <w:t>ого мышления. — Норильск, 1993.</w:t>
      </w:r>
    </w:p>
    <w:p w:rsidR="004418B7" w:rsidRDefault="004418B7" w:rsidP="00BE4CE8">
      <w:pPr>
        <w:spacing w:after="0"/>
        <w:rPr>
          <w:rFonts w:ascii="Times New Roman" w:hAnsi="Times New Roman"/>
          <w:sz w:val="28"/>
          <w:szCs w:val="28"/>
        </w:rPr>
      </w:pPr>
    </w:p>
    <w:p w:rsidR="00627E9F" w:rsidRPr="00627E9F" w:rsidRDefault="00627E9F" w:rsidP="00627E9F">
      <w:pPr>
        <w:shd w:val="clear" w:color="auto" w:fill="FFFFFF"/>
        <w:spacing w:after="0" w:line="240" w:lineRule="auto"/>
        <w:jc w:val="center"/>
        <w:rPr>
          <w:rFonts w:ascii="Arial" w:hAnsi="Arial" w:cs="Arial"/>
          <w:color w:val="000000"/>
        </w:rPr>
      </w:pPr>
      <w:r w:rsidRPr="00627E9F">
        <w:rPr>
          <w:rFonts w:ascii="Times New Roman" w:hAnsi="Times New Roman"/>
          <w:b/>
          <w:bCs/>
          <w:color w:val="000000"/>
          <w:sz w:val="28"/>
          <w:szCs w:val="28"/>
        </w:rPr>
        <w:lastRenderedPageBreak/>
        <w:t>МАСТЕР – КЛАСС</w:t>
      </w:r>
    </w:p>
    <w:p w:rsidR="00627E9F" w:rsidRPr="00627E9F" w:rsidRDefault="00627E9F" w:rsidP="00627E9F">
      <w:pPr>
        <w:shd w:val="clear" w:color="auto" w:fill="FFFFFF"/>
        <w:spacing w:after="0" w:line="240" w:lineRule="auto"/>
        <w:jc w:val="center"/>
        <w:rPr>
          <w:rFonts w:ascii="Arial" w:hAnsi="Arial" w:cs="Arial"/>
          <w:color w:val="000000"/>
        </w:rPr>
      </w:pPr>
      <w:r w:rsidRPr="00627E9F">
        <w:rPr>
          <w:rFonts w:ascii="Times New Roman" w:hAnsi="Times New Roman"/>
          <w:b/>
          <w:bCs/>
          <w:color w:val="000000"/>
          <w:sz w:val="28"/>
          <w:szCs w:val="28"/>
        </w:rPr>
        <w:t xml:space="preserve"> «Моделирование маленькими человечками»      </w:t>
      </w:r>
    </w:p>
    <w:p w:rsidR="00627E9F" w:rsidRPr="00627E9F" w:rsidRDefault="00627E9F" w:rsidP="00627E9F">
      <w:pPr>
        <w:shd w:val="clear" w:color="auto" w:fill="FFFFFF"/>
        <w:spacing w:after="0" w:line="240" w:lineRule="auto"/>
        <w:jc w:val="center"/>
        <w:rPr>
          <w:rFonts w:ascii="Arial" w:hAnsi="Arial" w:cs="Arial"/>
          <w:color w:val="000000"/>
        </w:rPr>
      </w:pPr>
      <w:r w:rsidRPr="00627E9F">
        <w:rPr>
          <w:rFonts w:ascii="Times New Roman" w:hAnsi="Times New Roman"/>
          <w:b/>
          <w:bCs/>
          <w:color w:val="000000"/>
          <w:sz w:val="28"/>
          <w:szCs w:val="28"/>
        </w:rPr>
        <w:t>Содержание мастер-класса</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Уважаемые коллеги! Тема моего мастер-класса: «Моделирование маленькими человечками».</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Эпиграфом к нему я хочу взять слова: А.И.Грина -  «Обучение, построенное на усвоении конкретных фактов, изжило себя в принципе, ибо факты быстро устаревают, а их объем стремится к бесконечности».                             </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Цель и задачи мастер-класса:</w:t>
      </w:r>
    </w:p>
    <w:p w:rsidR="00627E9F" w:rsidRPr="00627E9F" w:rsidRDefault="00627E9F" w:rsidP="00922F22">
      <w:pPr>
        <w:numPr>
          <w:ilvl w:val="0"/>
          <w:numId w:val="13"/>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Совершенствовать знания педагогов о технологии ТРИЗ;</w:t>
      </w:r>
    </w:p>
    <w:p w:rsidR="00627E9F" w:rsidRPr="00627E9F" w:rsidRDefault="00627E9F" w:rsidP="00922F22">
      <w:pPr>
        <w:numPr>
          <w:ilvl w:val="0"/>
          <w:numId w:val="13"/>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Показать способы моделирования объектов и явлений неживой природы (ММЧ);</w:t>
      </w:r>
    </w:p>
    <w:p w:rsidR="00627E9F" w:rsidRPr="00627E9F" w:rsidRDefault="00627E9F" w:rsidP="00922F22">
      <w:pPr>
        <w:numPr>
          <w:ilvl w:val="0"/>
          <w:numId w:val="13"/>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Повысить компетентность в сфере инновационных технологий.</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ФГОС указывает на то, что «в настоящее время в системе образования начинают превалировать методы, обеспечивающие становление самостоятельной творческ</w:t>
      </w:r>
      <w:r w:rsidR="00922F22">
        <w:rPr>
          <w:rFonts w:ascii="Times New Roman" w:hAnsi="Times New Roman"/>
          <w:color w:val="000000"/>
          <w:sz w:val="28"/>
          <w:szCs w:val="28"/>
        </w:rPr>
        <w:t>ой образовательной деятельности</w:t>
      </w:r>
      <w:r w:rsidRPr="00627E9F">
        <w:rPr>
          <w:rFonts w:ascii="Times New Roman" w:hAnsi="Times New Roman"/>
          <w:color w:val="000000"/>
          <w:sz w:val="28"/>
          <w:szCs w:val="28"/>
        </w:rPr>
        <w:t> дошкольников, направленные на решение жизненных задач».</w:t>
      </w:r>
    </w:p>
    <w:p w:rsidR="00627E9F" w:rsidRPr="00627E9F" w:rsidRDefault="00922F22" w:rsidP="00922F22">
      <w:pPr>
        <w:shd w:val="clear" w:color="auto" w:fill="FFFFFF"/>
        <w:spacing w:after="0" w:line="240" w:lineRule="auto"/>
        <w:jc w:val="both"/>
        <w:rPr>
          <w:rFonts w:ascii="Arial" w:hAnsi="Arial" w:cs="Arial"/>
          <w:color w:val="000000"/>
        </w:rPr>
      </w:pPr>
      <w:r>
        <w:rPr>
          <w:rFonts w:ascii="Times New Roman" w:hAnsi="Times New Roman"/>
          <w:color w:val="000000"/>
          <w:sz w:val="28"/>
          <w:szCs w:val="28"/>
        </w:rPr>
        <w:t>- Уважаемые коллеги,</w:t>
      </w:r>
      <w:r w:rsidR="00627E9F" w:rsidRPr="00627E9F">
        <w:rPr>
          <w:rFonts w:ascii="Times New Roman" w:hAnsi="Times New Roman"/>
          <w:color w:val="000000"/>
          <w:sz w:val="28"/>
          <w:szCs w:val="28"/>
        </w:rPr>
        <w:t> я хочу в рамках данного мастер - класса представить Вашему вниманию метод. Это метод - Моделирование Маленькими Человечками (ММЧ), который помогает мне реализовать задачи:</w:t>
      </w:r>
    </w:p>
    <w:p w:rsidR="00627E9F" w:rsidRPr="00627E9F" w:rsidRDefault="00627E9F" w:rsidP="00922F22">
      <w:pPr>
        <w:numPr>
          <w:ilvl w:val="0"/>
          <w:numId w:val="14"/>
        </w:numPr>
        <w:shd w:val="clear" w:color="auto" w:fill="FFFFFF"/>
        <w:spacing w:before="30" w:after="30" w:line="240" w:lineRule="auto"/>
        <w:ind w:left="768"/>
        <w:jc w:val="both"/>
        <w:rPr>
          <w:rFonts w:ascii="Arial" w:hAnsi="Arial" w:cs="Arial"/>
          <w:color w:val="000000"/>
        </w:rPr>
      </w:pPr>
      <w:r w:rsidRPr="00627E9F">
        <w:rPr>
          <w:rFonts w:ascii="Times New Roman" w:hAnsi="Times New Roman"/>
          <w:color w:val="000000"/>
          <w:sz w:val="28"/>
          <w:szCs w:val="28"/>
        </w:rPr>
        <w:t>Развитие познавательно-исследовательской деятельности;</w:t>
      </w:r>
    </w:p>
    <w:p w:rsidR="00627E9F" w:rsidRPr="00627E9F" w:rsidRDefault="00627E9F" w:rsidP="00922F22">
      <w:pPr>
        <w:numPr>
          <w:ilvl w:val="0"/>
          <w:numId w:val="14"/>
        </w:numPr>
        <w:shd w:val="clear" w:color="auto" w:fill="FFFFFF"/>
        <w:spacing w:before="30" w:after="30" w:line="240" w:lineRule="auto"/>
        <w:ind w:left="768"/>
        <w:jc w:val="both"/>
        <w:rPr>
          <w:rFonts w:ascii="Arial" w:hAnsi="Arial" w:cs="Arial"/>
          <w:color w:val="000000"/>
        </w:rPr>
      </w:pPr>
      <w:r w:rsidRPr="00627E9F">
        <w:rPr>
          <w:rFonts w:ascii="Times New Roman" w:hAnsi="Times New Roman"/>
          <w:color w:val="000000"/>
          <w:sz w:val="28"/>
          <w:szCs w:val="28"/>
        </w:rPr>
        <w:t>Формирование первичных представлений детей о явлениях и процессах, происходящих в неживой природе;</w:t>
      </w:r>
    </w:p>
    <w:p w:rsidR="00627E9F" w:rsidRPr="00627E9F" w:rsidRDefault="00627E9F" w:rsidP="00922F22">
      <w:pPr>
        <w:numPr>
          <w:ilvl w:val="0"/>
          <w:numId w:val="14"/>
        </w:numPr>
        <w:shd w:val="clear" w:color="auto" w:fill="FFFFFF"/>
        <w:spacing w:before="30" w:after="30" w:line="240" w:lineRule="auto"/>
        <w:ind w:left="768"/>
        <w:jc w:val="both"/>
        <w:rPr>
          <w:rFonts w:ascii="Arial" w:hAnsi="Arial" w:cs="Arial"/>
          <w:color w:val="000000"/>
        </w:rPr>
      </w:pPr>
      <w:r w:rsidRPr="00627E9F">
        <w:rPr>
          <w:rFonts w:ascii="Times New Roman" w:hAnsi="Times New Roman"/>
          <w:color w:val="000000"/>
          <w:sz w:val="28"/>
          <w:szCs w:val="28"/>
        </w:rPr>
        <w:t>Развитие умения устанавливать причинно-следственные связи между природными явлениями;</w:t>
      </w:r>
    </w:p>
    <w:p w:rsidR="00627E9F" w:rsidRPr="00627E9F" w:rsidRDefault="00627E9F" w:rsidP="00922F22">
      <w:pPr>
        <w:numPr>
          <w:ilvl w:val="0"/>
          <w:numId w:val="14"/>
        </w:numPr>
        <w:shd w:val="clear" w:color="auto" w:fill="FFFFFF"/>
        <w:spacing w:before="30" w:after="30" w:line="240" w:lineRule="auto"/>
        <w:ind w:left="768"/>
        <w:jc w:val="both"/>
        <w:rPr>
          <w:rFonts w:ascii="Arial" w:hAnsi="Arial" w:cs="Arial"/>
          <w:color w:val="000000"/>
        </w:rPr>
      </w:pPr>
      <w:r w:rsidRPr="00627E9F">
        <w:rPr>
          <w:rFonts w:ascii="Times New Roman" w:hAnsi="Times New Roman"/>
          <w:color w:val="000000"/>
          <w:sz w:val="28"/>
          <w:szCs w:val="28"/>
        </w:rPr>
        <w:t>Развитие воображения и творческой активности;</w:t>
      </w:r>
    </w:p>
    <w:p w:rsidR="00627E9F" w:rsidRPr="00627E9F" w:rsidRDefault="00627E9F" w:rsidP="00922F22">
      <w:pPr>
        <w:numPr>
          <w:ilvl w:val="0"/>
          <w:numId w:val="14"/>
        </w:numPr>
        <w:shd w:val="clear" w:color="auto" w:fill="FFFFFF"/>
        <w:spacing w:before="30" w:after="30" w:line="240" w:lineRule="auto"/>
        <w:ind w:left="768"/>
        <w:jc w:val="both"/>
        <w:rPr>
          <w:rFonts w:ascii="Arial" w:hAnsi="Arial" w:cs="Arial"/>
          <w:color w:val="000000"/>
        </w:rPr>
      </w:pPr>
      <w:r w:rsidRPr="00627E9F">
        <w:rPr>
          <w:rFonts w:ascii="Times New Roman" w:hAnsi="Times New Roman"/>
          <w:color w:val="000000"/>
          <w:sz w:val="28"/>
          <w:szCs w:val="28"/>
        </w:rPr>
        <w:t>Развитие умения моделировать объекты и явления неживой природы.</w:t>
      </w:r>
    </w:p>
    <w:p w:rsidR="00627E9F" w:rsidRPr="00627E9F" w:rsidRDefault="00627E9F" w:rsidP="00922F22">
      <w:pPr>
        <w:shd w:val="clear" w:color="auto" w:fill="FFFFFF"/>
        <w:spacing w:after="0" w:line="240" w:lineRule="auto"/>
        <w:ind w:left="408"/>
        <w:jc w:val="both"/>
        <w:rPr>
          <w:rFonts w:ascii="Arial" w:hAnsi="Arial" w:cs="Arial"/>
          <w:color w:val="000000"/>
        </w:rPr>
      </w:pPr>
      <w:r>
        <w:rPr>
          <w:rFonts w:ascii="Times New Roman" w:hAnsi="Times New Roman"/>
          <w:color w:val="000000"/>
          <w:sz w:val="28"/>
          <w:szCs w:val="28"/>
        </w:rPr>
        <w:t>На первый взгляд, может</w:t>
      </w:r>
      <w:r w:rsidRPr="00627E9F">
        <w:rPr>
          <w:rFonts w:ascii="Times New Roman" w:hAnsi="Times New Roman"/>
          <w:color w:val="000000"/>
          <w:sz w:val="28"/>
          <w:szCs w:val="28"/>
        </w:rPr>
        <w:t> показаться сложным, но если разобраться, уверяю – это очень увлекательно, интересно, результативно. Как для детей, так и для педагога. «Метод Маленьких Человечков» разработан на основе синектики (символической и личной аналогии), позволяющий наглядно увидеть и почувствовать природные явления, характер взаимодействия предметов и их элементов; представления о внутренней структуре тел живой и неживой природы, предметов. Объяснять внутреннее строение тел и их свойства можно так: «Тела, окружающие нас состоят из человечков, но они очень малы и мы их не можем увидеть. Маленькие человечки – молекулы, из которых состоят вещества. Они постоянно движутся. В твердом теле человечков очень много, они держатся за руки и стоят близко друг к другу, в жидкостях человечки стоят свободнее и между ними могут «пройти» другие человечки, а в газах расстояние между человечками самое большое.</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Почему человечки?</w:t>
      </w:r>
    </w:p>
    <w:p w:rsidR="00627E9F" w:rsidRPr="00627E9F" w:rsidRDefault="00627E9F" w:rsidP="00922F22">
      <w:pPr>
        <w:numPr>
          <w:ilvl w:val="0"/>
          <w:numId w:val="15"/>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Могут думать, производить действия, вести себя по-разному;</w:t>
      </w:r>
    </w:p>
    <w:p w:rsidR="00627E9F" w:rsidRPr="00627E9F" w:rsidRDefault="00627E9F" w:rsidP="00922F22">
      <w:pPr>
        <w:numPr>
          <w:ilvl w:val="0"/>
          <w:numId w:val="16"/>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У них разные характеры и привычки, они подчиняются разным командам;</w:t>
      </w:r>
    </w:p>
    <w:p w:rsidR="00627E9F" w:rsidRPr="00627E9F" w:rsidRDefault="00627E9F" w:rsidP="00922F22">
      <w:pPr>
        <w:numPr>
          <w:ilvl w:val="0"/>
          <w:numId w:val="17"/>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При моделировании можно поставить себя на их место, почувствовать и понять через действия, ощущения, взаимодействия.</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Обозначения целесообразно придумывать и нарисовать вместе с детьми, тогда символы лучше запомнятся и будут им понятны. Но есть определенные правила, которым надо следовать:</w:t>
      </w:r>
    </w:p>
    <w:p w:rsidR="00627E9F" w:rsidRPr="00627E9F" w:rsidRDefault="00627E9F" w:rsidP="00922F22">
      <w:pPr>
        <w:numPr>
          <w:ilvl w:val="0"/>
          <w:numId w:val="18"/>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lastRenderedPageBreak/>
        <w:t>Человечки твердого вещества: дерева, камня, стекла, ткани, пластмассы обладают общим свойством – держат форму, они держатся за руки, причем человечки камня держатся крепче, чем человечки стекла</w:t>
      </w:r>
      <w:r>
        <w:rPr>
          <w:rFonts w:ascii="Times New Roman" w:hAnsi="Times New Roman"/>
          <w:color w:val="000000"/>
          <w:sz w:val="28"/>
          <w:szCs w:val="28"/>
        </w:rPr>
        <w:t xml:space="preserve"> </w:t>
      </w:r>
      <w:r w:rsidRPr="00627E9F">
        <w:rPr>
          <w:rFonts w:ascii="Times New Roman" w:hAnsi="Times New Roman"/>
          <w:color w:val="000000"/>
          <w:sz w:val="28"/>
          <w:szCs w:val="28"/>
        </w:rPr>
        <w:t>(на карточках-символах руки этих человечков опущены вниз).</w:t>
      </w:r>
    </w:p>
    <w:p w:rsidR="00627E9F" w:rsidRPr="00627E9F" w:rsidRDefault="00627E9F" w:rsidP="00922F22">
      <w:pPr>
        <w:numPr>
          <w:ilvl w:val="0"/>
          <w:numId w:val="18"/>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Человечки жидкого вещества: молока, чая, воды, киселя и т.д. – человечки капельки; они принимают форму того сосуда, в который их наливают: эти человечки не держатся за руки; руки у них на поясе;</w:t>
      </w:r>
    </w:p>
    <w:p w:rsidR="00627E9F" w:rsidRPr="00627E9F" w:rsidRDefault="00627E9F" w:rsidP="00922F22">
      <w:pPr>
        <w:numPr>
          <w:ilvl w:val="0"/>
          <w:numId w:val="18"/>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Человечки газообразного вещества постоянно в движении: они все время куда-то бегут, летят</w:t>
      </w:r>
      <w:r>
        <w:rPr>
          <w:rFonts w:ascii="Times New Roman" w:hAnsi="Times New Roman"/>
          <w:color w:val="000000"/>
          <w:sz w:val="28"/>
          <w:szCs w:val="28"/>
        </w:rPr>
        <w:t xml:space="preserve"> </w:t>
      </w:r>
      <w:r w:rsidRPr="00627E9F">
        <w:rPr>
          <w:rFonts w:ascii="Times New Roman" w:hAnsi="Times New Roman"/>
          <w:color w:val="000000"/>
          <w:sz w:val="28"/>
          <w:szCs w:val="28"/>
        </w:rPr>
        <w:t>(газ, пар, дым).</w:t>
      </w:r>
    </w:p>
    <w:p w:rsidR="00627E9F" w:rsidRPr="00627E9F" w:rsidRDefault="00627E9F" w:rsidP="00922F22">
      <w:pPr>
        <w:shd w:val="clear" w:color="auto" w:fill="FFFFFF"/>
        <w:spacing w:after="0" w:line="240" w:lineRule="auto"/>
        <w:ind w:left="720"/>
        <w:jc w:val="both"/>
        <w:rPr>
          <w:rFonts w:ascii="Arial" w:hAnsi="Arial" w:cs="Arial"/>
          <w:color w:val="000000"/>
        </w:rPr>
      </w:pPr>
      <w:r w:rsidRPr="00627E9F">
        <w:rPr>
          <w:rFonts w:ascii="Times New Roman" w:hAnsi="Times New Roman"/>
          <w:b/>
          <w:bCs/>
          <w:color w:val="000000"/>
          <w:sz w:val="28"/>
          <w:szCs w:val="28"/>
        </w:rPr>
        <w:t>С чего начать?</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1   этап</w:t>
      </w:r>
      <w:r w:rsidRPr="00627E9F">
        <w:rPr>
          <w:rFonts w:ascii="Times New Roman" w:hAnsi="Times New Roman"/>
          <w:color w:val="000000"/>
          <w:sz w:val="28"/>
          <w:szCs w:val="28"/>
        </w:rPr>
        <w:t> - построение с детьми простейших моделей;</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2 этап</w:t>
      </w:r>
      <w:r w:rsidRPr="00627E9F">
        <w:rPr>
          <w:rFonts w:ascii="Times New Roman" w:hAnsi="Times New Roman"/>
          <w:color w:val="000000"/>
          <w:sz w:val="28"/>
          <w:szCs w:val="28"/>
        </w:rPr>
        <w:t> – моделирование взаимодействий двух веществ;</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3 этап</w:t>
      </w:r>
      <w:r w:rsidRPr="00627E9F">
        <w:rPr>
          <w:rFonts w:ascii="Times New Roman" w:hAnsi="Times New Roman"/>
          <w:color w:val="000000"/>
          <w:sz w:val="28"/>
          <w:szCs w:val="28"/>
        </w:rPr>
        <w:t> – моделирование сложных взаимодействий и состояния окружающих предметов, переход их из одного состояния в другое.  </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Построение с детьми простейших моделей можно начинать со средней группы</w:t>
      </w:r>
    </w:p>
    <w:p w:rsidR="00627E9F" w:rsidRPr="00627E9F" w:rsidRDefault="00627E9F" w:rsidP="00922F22">
      <w:pPr>
        <w:shd w:val="clear" w:color="auto" w:fill="FFFFFF"/>
        <w:spacing w:after="0" w:line="240" w:lineRule="auto"/>
        <w:ind w:left="720"/>
        <w:jc w:val="both"/>
        <w:rPr>
          <w:rFonts w:ascii="Arial" w:hAnsi="Arial" w:cs="Arial"/>
          <w:color w:val="000000"/>
        </w:rPr>
      </w:pPr>
      <w:r w:rsidRPr="00627E9F">
        <w:rPr>
          <w:rFonts w:ascii="Times New Roman" w:hAnsi="Times New Roman"/>
          <w:b/>
          <w:bCs/>
          <w:color w:val="000000"/>
          <w:sz w:val="28"/>
          <w:szCs w:val="28"/>
        </w:rPr>
        <w:t>Виды моделей маленьких человечков.</w:t>
      </w:r>
    </w:p>
    <w:p w:rsidR="00627E9F" w:rsidRPr="00627E9F" w:rsidRDefault="00627E9F" w:rsidP="00922F22">
      <w:pPr>
        <w:numPr>
          <w:ilvl w:val="0"/>
          <w:numId w:val="19"/>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Роли маленьких человечков исполняют дети;</w:t>
      </w:r>
    </w:p>
    <w:p w:rsidR="00627E9F" w:rsidRPr="00627E9F" w:rsidRDefault="00627E9F" w:rsidP="00922F22">
      <w:pPr>
        <w:numPr>
          <w:ilvl w:val="0"/>
          <w:numId w:val="19"/>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Карточки с изображением маленьких человечков. Это заранее заготовленные карточки: плоские изображения МЧ или схематично нарисованными.</w:t>
      </w:r>
    </w:p>
    <w:p w:rsidR="00627E9F" w:rsidRPr="00627E9F" w:rsidRDefault="00627E9F" w:rsidP="00922F22">
      <w:pPr>
        <w:numPr>
          <w:ilvl w:val="0"/>
          <w:numId w:val="19"/>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Кубики с изображением маленьких человечков;</w:t>
      </w:r>
    </w:p>
    <w:p w:rsidR="00627E9F" w:rsidRPr="00627E9F" w:rsidRDefault="00627E9F" w:rsidP="00922F22">
      <w:pPr>
        <w:numPr>
          <w:ilvl w:val="0"/>
          <w:numId w:val="19"/>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Схематичное изображение МЧ, которые рисуют сами дети.</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Игры с педагогами.</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Сейчас мы отправимся с вами в страну маленьких человечков, которые живут в разных городках.</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 Вы знаете, что это за маленькие человечки?</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Твердые человечки крепко держатся за руки, чтобы ничего не произошло, чтобы никто и ничто не могло проскользнуть между ними.</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Жидкие человечки держат руки на поясе, но касаются друг друга локтями, чтобы между ними можно было проскользнуть.</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Газообразные или бегущие человечки живут в различных запахах, пузырьках жидкости. Они все время летают, т.е. бегают.</w:t>
      </w:r>
      <w:r>
        <w:rPr>
          <w:rFonts w:ascii="Arial" w:hAnsi="Arial" w:cs="Arial"/>
          <w:color w:val="000000"/>
        </w:rPr>
        <w:t xml:space="preserve"> </w:t>
      </w:r>
      <w:r w:rsidRPr="00627E9F">
        <w:rPr>
          <w:rFonts w:ascii="Times New Roman" w:hAnsi="Times New Roman"/>
          <w:color w:val="000000"/>
          <w:sz w:val="28"/>
          <w:szCs w:val="28"/>
        </w:rPr>
        <w:t>Итак, по этой тропинке (маркер ТТ) пройдут в первый город те,</w:t>
      </w:r>
      <w:r w:rsidR="00922F22">
        <w:rPr>
          <w:rFonts w:ascii="Arial" w:hAnsi="Arial" w:cs="Arial"/>
          <w:color w:val="000000"/>
        </w:rPr>
        <w:t xml:space="preserve"> </w:t>
      </w:r>
      <w:r w:rsidRPr="00627E9F">
        <w:rPr>
          <w:rFonts w:ascii="Times New Roman" w:hAnsi="Times New Roman"/>
          <w:color w:val="000000"/>
          <w:sz w:val="28"/>
          <w:szCs w:val="28"/>
        </w:rPr>
        <w:t>кто состоит из твердых природных человечков. Вы называете себя (объект, состоящий из твердых человечков). Например, «я – камень…». (Называя себя, педагоги проходят по тропинке в город твердых человечков)</w:t>
      </w:r>
    </w:p>
    <w:p w:rsidR="00627E9F" w:rsidRPr="00627E9F" w:rsidRDefault="00922F22" w:rsidP="00922F22">
      <w:pPr>
        <w:shd w:val="clear" w:color="auto" w:fill="FFFFFF"/>
        <w:spacing w:after="0" w:line="240" w:lineRule="auto"/>
        <w:jc w:val="both"/>
        <w:rPr>
          <w:rFonts w:ascii="Arial" w:hAnsi="Arial" w:cs="Arial"/>
          <w:color w:val="000000"/>
        </w:rPr>
      </w:pPr>
      <w:r>
        <w:rPr>
          <w:rFonts w:ascii="Times New Roman" w:hAnsi="Times New Roman"/>
          <w:color w:val="000000"/>
          <w:sz w:val="28"/>
          <w:szCs w:val="28"/>
        </w:rPr>
        <w:t>- Твердые МЧ</w:t>
      </w:r>
      <w:r w:rsidR="00627E9F" w:rsidRPr="00627E9F">
        <w:rPr>
          <w:rFonts w:ascii="Times New Roman" w:hAnsi="Times New Roman"/>
          <w:color w:val="000000"/>
          <w:sz w:val="28"/>
          <w:szCs w:val="28"/>
        </w:rPr>
        <w:t> сильные, крепкие, умеем держать свою форму).</w:t>
      </w:r>
      <w:r>
        <w:rPr>
          <w:rFonts w:ascii="Arial" w:hAnsi="Arial" w:cs="Arial"/>
          <w:color w:val="000000"/>
        </w:rPr>
        <w:t xml:space="preserve"> </w:t>
      </w:r>
      <w:r w:rsidR="00627E9F" w:rsidRPr="00627E9F">
        <w:rPr>
          <w:rFonts w:ascii="Times New Roman" w:hAnsi="Times New Roman"/>
          <w:color w:val="000000"/>
          <w:sz w:val="28"/>
          <w:szCs w:val="28"/>
        </w:rPr>
        <w:t>Путь наш продолжается дальше, а на пути – город жидких человечков (тропинка с маркером Ж).</w:t>
      </w:r>
      <w:r>
        <w:rPr>
          <w:rFonts w:ascii="Arial" w:hAnsi="Arial" w:cs="Arial"/>
          <w:color w:val="000000"/>
        </w:rPr>
        <w:t xml:space="preserve"> </w:t>
      </w:r>
      <w:r w:rsidR="00627E9F" w:rsidRPr="00627E9F">
        <w:rPr>
          <w:rFonts w:ascii="Times New Roman" w:hAnsi="Times New Roman"/>
          <w:color w:val="000000"/>
          <w:sz w:val="28"/>
          <w:szCs w:val="28"/>
        </w:rPr>
        <w:t>Педагоги, проходя по дорожке, называют себя.</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 Хорошо ли вам здесь, в своем городке, жидкие человечки?</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(Они любят течь, литься, менять форму, путешествовать, смешиваться).</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Дорога привела нас к городу самых веселых газообразных человечков. Надо в него пройти. Жители страны газообразных человечков, проходите по тропинке! (Проходя, воспитатели называют себя: я –запах от цветка, я – запах от духов, я – воздушинка из пара, туман и т.д.)</w:t>
      </w:r>
      <w:r w:rsidR="00922F22">
        <w:rPr>
          <w:rFonts w:ascii="Arial" w:hAnsi="Arial" w:cs="Arial"/>
          <w:color w:val="000000"/>
        </w:rPr>
        <w:t xml:space="preserve"> </w:t>
      </w:r>
      <w:r w:rsidRPr="00627E9F">
        <w:rPr>
          <w:rFonts w:ascii="Times New Roman" w:hAnsi="Times New Roman"/>
          <w:color w:val="000000"/>
          <w:sz w:val="28"/>
          <w:szCs w:val="28"/>
        </w:rPr>
        <w:t>А как вам живется в своем городе? (Мы не прочь везде побывать, не любим «сидеть» на месте, любим движение! Мы хотели бы подружиться с другими человечками.)</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lastRenderedPageBreak/>
        <w:t> Второй этап – моделировании взаимодействий двух веществ, можно начинать осваивать с детьми старшего дошкольного возраста. И я предлагаю вам</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отправиться в следующий город, в город смешанных Человечков. Наденьте шапочки с маркерами своих городов и, объединившись в пары, тройки, назовите себя.</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ТЖ – вода в стакане, лед в воде…</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ТГ – воздушный шарик,</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ГЖ – минеральная вода, лимонад, пузырьки воздуха в воде…</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ТГЖ – человек, растение, животное, аквариум…</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Все, что окружает нас, и мы сами состоим из маленьких человечков, разница только в количестве разных человечков и в каждом отдельном объекте и их связях.</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Игры.</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«Назови твердое»</w:t>
      </w:r>
      <w:r w:rsidRPr="00627E9F">
        <w:rPr>
          <w:rFonts w:ascii="Times New Roman" w:hAnsi="Times New Roman"/>
          <w:color w:val="000000"/>
          <w:sz w:val="28"/>
          <w:szCs w:val="28"/>
        </w:rPr>
        <w:t> - упражнять в умении подбирать объекты по агрегатному состоянию.</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«Замри»</w:t>
      </w:r>
      <w:r w:rsidRPr="00627E9F">
        <w:rPr>
          <w:rFonts w:ascii="Times New Roman" w:hAnsi="Times New Roman"/>
          <w:color w:val="000000"/>
          <w:sz w:val="28"/>
          <w:szCs w:val="28"/>
        </w:rPr>
        <w:t> -  игра на умение моделировать  твердые и жидкие  вещества.</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«Маленькие человечки»</w:t>
      </w:r>
      <w:r w:rsidRPr="00627E9F">
        <w:rPr>
          <w:rFonts w:ascii="Times New Roman" w:hAnsi="Times New Roman"/>
          <w:color w:val="000000"/>
          <w:sz w:val="28"/>
          <w:szCs w:val="28"/>
        </w:rPr>
        <w:t> - умение быстро реагировать на сигнал «твердые», «жидкие», «газообразные».</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«Волшебная  дорожка»</w:t>
      </w:r>
      <w:r w:rsidRPr="00627E9F">
        <w:rPr>
          <w:rFonts w:ascii="Times New Roman" w:hAnsi="Times New Roman"/>
          <w:color w:val="000000"/>
          <w:sz w:val="28"/>
          <w:szCs w:val="28"/>
        </w:rPr>
        <w:t> - упражнять в умении подбирать объекты по двум признакам агрегатному состоянию и цвету.</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Игра «Кубики» - </w:t>
      </w:r>
      <w:r w:rsidRPr="00627E9F">
        <w:rPr>
          <w:rFonts w:ascii="Times New Roman" w:hAnsi="Times New Roman"/>
          <w:color w:val="000000"/>
          <w:sz w:val="28"/>
          <w:szCs w:val="28"/>
        </w:rPr>
        <w:t>(на гранях которого изображены фигурки "маленьких” человечков и знаковые взаимодействия между ними) помогает совершать малышу первые открытия, проводить научно – исследовательскую работу на своем уровне, знакомиться с закономерностями живой и неживой природы. С помощью таких "человечков” дети составляют модели «Водоем” и т.д.</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В подготовительной группе в непосредственно образовательной деятельности по О.О. «Познавательное развитие» при объяснении детям круговорота воды в природе можно использовать сказку.</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Приключение дождевых капелек.</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«Жили – были в тучке маленькие капельки-человечки. Их было очень много. Они были веселые, непоседливые, легкие. Однажды, разыгравшись, они даже не заметили, что оторвались от тучки и падают на землю. Но и на земле им не захотелось расставаться друг с другом. И те капельки – человечки, что упали далеко, побежали к своим друзьям. А когда собрались все вместе, получился ручеек.  Обрадовались, что они опять все вместе, зажурчали, зашептались и побежали дальше, посмотреть, что там?</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Бежали, бежали и прибежали к реке. Хорошо, что река была расположена ниже того места, где упали человечки – капельки, а то бы вверх было очень тяжело бежать, не добежали бы человечки до своих родственников.</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 xml:space="preserve">А в речке таких же водных человечков еще больше. Обрадовались они встрече и давай веселиться, прыгать, перескакивать друг через друга. Речка забурлила, зашумела. Но постепенно человечки устали и успокоились. Решили отдохнуть. И вдруг почувствовали, как похолодало. Это морозные человечки очень хотели с ними поиграть, но пока водные прыгали, морозные не могли их ухватить, подойти к ним. А теперь, когда водные человечки устали и успокоились, морозные сели рядом, обняли  водных. Водные, почувствовав, что замерзают, стали прижиматься друг к другу чтобы согреть МЧ. Они так тесно прижались, что превратились  в лед. Но человечки не расстраивались. За лето они устали и захотели отдохнуть. Человечки знали что пройдет время и вновь пригреет солнце </w:t>
      </w:r>
      <w:r w:rsidRPr="00627E9F">
        <w:rPr>
          <w:rFonts w:ascii="Times New Roman" w:hAnsi="Times New Roman"/>
          <w:color w:val="000000"/>
          <w:sz w:val="28"/>
          <w:szCs w:val="28"/>
        </w:rPr>
        <w:lastRenderedPageBreak/>
        <w:t>им станет тепло и можно будет бегать и кувыркаться играть в любые игры. И даже навестить бабушку – тучку. После прослушивания сказки – дети строят изменчивую модель переход из одного вещества в другое.</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 А сейчас вы самостоятельно попробуете создать модели, используя ММЧ.</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Задание по группам:</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 1 группа – создание модели - стакан с водой;</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 2 группа- создание модели - стакан воды со льдом;</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 3 группа –создание модели- стакан с лимонадом.</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Где можно еще использовать ММЧ?</w:t>
      </w:r>
    </w:p>
    <w:p w:rsidR="00627E9F" w:rsidRPr="00627E9F" w:rsidRDefault="00627E9F" w:rsidP="00922F22">
      <w:pPr>
        <w:numPr>
          <w:ilvl w:val="0"/>
          <w:numId w:val="20"/>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в режимных моментах;</w:t>
      </w:r>
    </w:p>
    <w:p w:rsidR="00627E9F" w:rsidRPr="00627E9F" w:rsidRDefault="00627E9F" w:rsidP="00922F22">
      <w:pPr>
        <w:numPr>
          <w:ilvl w:val="0"/>
          <w:numId w:val="20"/>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НОД по О.О. «Познавательное развитие» - формирование элементарных математических представлений. Можно измерять предметы по длине, закреплять понятия «больше - меньше», «тяжелее - легче» и т.д.</w:t>
      </w:r>
    </w:p>
    <w:p w:rsidR="00627E9F" w:rsidRPr="00627E9F" w:rsidRDefault="00627E9F" w:rsidP="00922F22">
      <w:pPr>
        <w:numPr>
          <w:ilvl w:val="0"/>
          <w:numId w:val="20"/>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В изобразительной деятельности – смешивание цвета.</w:t>
      </w:r>
    </w:p>
    <w:p w:rsidR="00627E9F" w:rsidRPr="00627E9F" w:rsidRDefault="00627E9F" w:rsidP="00922F22">
      <w:pPr>
        <w:numPr>
          <w:ilvl w:val="0"/>
          <w:numId w:val="20"/>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В О.О. «Развитие  речи» - детям  предлагается модель из различного сочетания гласных и согласных человечков.</w:t>
      </w:r>
    </w:p>
    <w:p w:rsidR="00627E9F" w:rsidRPr="00627E9F" w:rsidRDefault="00627E9F" w:rsidP="00922F22">
      <w:pPr>
        <w:numPr>
          <w:ilvl w:val="0"/>
          <w:numId w:val="20"/>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 маленькими человечками можно моделировать социальные отношения.</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Рефлексия</w:t>
      </w:r>
    </w:p>
    <w:tbl>
      <w:tblPr>
        <w:tblW w:w="10128" w:type="dxa"/>
        <w:tblInd w:w="364" w:type="dxa"/>
        <w:shd w:val="clear" w:color="auto" w:fill="FFFFFF"/>
        <w:tblCellMar>
          <w:top w:w="15" w:type="dxa"/>
          <w:left w:w="15" w:type="dxa"/>
          <w:bottom w:w="15" w:type="dxa"/>
          <w:right w:w="15" w:type="dxa"/>
        </w:tblCellMar>
        <w:tblLook w:val="04A0" w:firstRow="1" w:lastRow="0" w:firstColumn="1" w:lastColumn="0" w:noHBand="0" w:noVBand="1"/>
      </w:tblPr>
      <w:tblGrid>
        <w:gridCol w:w="2877"/>
        <w:gridCol w:w="7251"/>
      </w:tblGrid>
      <w:tr w:rsidR="00627E9F" w:rsidRPr="00627E9F" w:rsidTr="00627E9F">
        <w:trPr>
          <w:trHeight w:val="900"/>
        </w:trPr>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7E9F" w:rsidRPr="00627E9F" w:rsidRDefault="00627E9F" w:rsidP="00922F22">
            <w:pPr>
              <w:spacing w:after="0" w:line="240" w:lineRule="auto"/>
              <w:jc w:val="both"/>
              <w:rPr>
                <w:rFonts w:ascii="Arial" w:hAnsi="Arial" w:cs="Arial"/>
                <w:color w:val="000000"/>
              </w:rPr>
            </w:pPr>
            <w:r w:rsidRPr="00627E9F">
              <w:rPr>
                <w:rFonts w:ascii="Times New Roman" w:hAnsi="Times New Roman"/>
                <w:b/>
                <w:bCs/>
                <w:color w:val="000000"/>
                <w:sz w:val="28"/>
                <w:szCs w:val="28"/>
              </w:rPr>
              <w:t>Название технологии</w:t>
            </w:r>
          </w:p>
        </w:tc>
        <w:tc>
          <w:tcPr>
            <w:tcW w:w="7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7E9F" w:rsidRPr="00627E9F" w:rsidRDefault="00627E9F" w:rsidP="00922F22">
            <w:pPr>
              <w:spacing w:after="0" w:line="240" w:lineRule="auto"/>
              <w:jc w:val="both"/>
              <w:rPr>
                <w:rFonts w:ascii="Arial" w:hAnsi="Arial" w:cs="Arial"/>
                <w:color w:val="000000"/>
              </w:rPr>
            </w:pPr>
            <w:r w:rsidRPr="00627E9F">
              <w:rPr>
                <w:rFonts w:ascii="Times New Roman" w:hAnsi="Times New Roman"/>
                <w:color w:val="000000"/>
                <w:sz w:val="28"/>
                <w:szCs w:val="28"/>
              </w:rPr>
              <w:t>Технология решения изобретательских задач</w:t>
            </w:r>
          </w:p>
        </w:tc>
      </w:tr>
      <w:tr w:rsidR="00627E9F" w:rsidRPr="00627E9F" w:rsidTr="00627E9F">
        <w:trPr>
          <w:trHeight w:val="671"/>
        </w:trPr>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7E9F" w:rsidRPr="00627E9F" w:rsidRDefault="00627E9F" w:rsidP="00922F22">
            <w:pPr>
              <w:spacing w:after="0" w:line="240" w:lineRule="auto"/>
              <w:jc w:val="both"/>
              <w:rPr>
                <w:rFonts w:ascii="Arial" w:hAnsi="Arial" w:cs="Arial"/>
                <w:color w:val="000000"/>
              </w:rPr>
            </w:pPr>
            <w:r w:rsidRPr="00627E9F">
              <w:rPr>
                <w:rFonts w:ascii="Times New Roman" w:hAnsi="Times New Roman"/>
                <w:b/>
                <w:bCs/>
                <w:color w:val="000000"/>
                <w:sz w:val="28"/>
                <w:szCs w:val="28"/>
              </w:rPr>
              <w:t>Прием технологии ТРИЗ</w:t>
            </w:r>
          </w:p>
        </w:tc>
        <w:tc>
          <w:tcPr>
            <w:tcW w:w="7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7E9F" w:rsidRPr="00627E9F" w:rsidRDefault="00627E9F" w:rsidP="00922F22">
            <w:pPr>
              <w:spacing w:after="0" w:line="240" w:lineRule="auto"/>
              <w:jc w:val="both"/>
              <w:rPr>
                <w:rFonts w:ascii="Arial" w:hAnsi="Arial" w:cs="Arial"/>
                <w:color w:val="000000"/>
              </w:rPr>
            </w:pPr>
            <w:r w:rsidRPr="00627E9F">
              <w:rPr>
                <w:rFonts w:ascii="Times New Roman" w:hAnsi="Times New Roman"/>
                <w:color w:val="000000"/>
                <w:sz w:val="28"/>
                <w:szCs w:val="28"/>
              </w:rPr>
              <w:t>«Метод маленьких человечков»</w:t>
            </w:r>
          </w:p>
        </w:tc>
      </w:tr>
      <w:tr w:rsidR="00627E9F" w:rsidRPr="00627E9F" w:rsidTr="00627E9F">
        <w:trPr>
          <w:trHeight w:val="1693"/>
        </w:trPr>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7E9F" w:rsidRPr="00627E9F" w:rsidRDefault="00627E9F" w:rsidP="00922F22">
            <w:pPr>
              <w:spacing w:after="0" w:line="240" w:lineRule="auto"/>
              <w:jc w:val="both"/>
              <w:rPr>
                <w:rFonts w:ascii="Arial" w:hAnsi="Arial" w:cs="Arial"/>
                <w:color w:val="000000"/>
              </w:rPr>
            </w:pPr>
            <w:r w:rsidRPr="00627E9F">
              <w:rPr>
                <w:rFonts w:ascii="Times New Roman" w:hAnsi="Times New Roman"/>
                <w:b/>
                <w:bCs/>
                <w:color w:val="000000"/>
                <w:sz w:val="28"/>
                <w:szCs w:val="28"/>
              </w:rPr>
              <w:t>Что дает ребенку</w:t>
            </w:r>
          </w:p>
        </w:tc>
        <w:tc>
          <w:tcPr>
            <w:tcW w:w="7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7E9F" w:rsidRPr="00627E9F" w:rsidRDefault="00627E9F" w:rsidP="00922F22">
            <w:pPr>
              <w:numPr>
                <w:ilvl w:val="0"/>
                <w:numId w:val="21"/>
              </w:numPr>
              <w:spacing w:before="30" w:after="30" w:line="240" w:lineRule="auto"/>
              <w:jc w:val="both"/>
              <w:rPr>
                <w:rFonts w:ascii="Arial" w:hAnsi="Arial" w:cs="Arial"/>
                <w:color w:val="000000"/>
              </w:rPr>
            </w:pPr>
            <w:r w:rsidRPr="00627E9F">
              <w:rPr>
                <w:rFonts w:ascii="Times New Roman" w:hAnsi="Times New Roman"/>
                <w:color w:val="000000"/>
                <w:sz w:val="28"/>
                <w:szCs w:val="28"/>
              </w:rPr>
              <w:t>помогает находить варианты решения проблемного вопроса, генерировать идеи;</w:t>
            </w:r>
          </w:p>
          <w:p w:rsidR="00627E9F" w:rsidRPr="00627E9F" w:rsidRDefault="00627E9F" w:rsidP="00922F22">
            <w:pPr>
              <w:numPr>
                <w:ilvl w:val="0"/>
                <w:numId w:val="21"/>
              </w:numPr>
              <w:spacing w:before="30" w:after="30" w:line="240" w:lineRule="auto"/>
              <w:jc w:val="both"/>
              <w:rPr>
                <w:rFonts w:ascii="Arial" w:hAnsi="Arial" w:cs="Arial"/>
                <w:color w:val="000000"/>
              </w:rPr>
            </w:pPr>
            <w:r w:rsidRPr="00627E9F">
              <w:rPr>
                <w:rFonts w:ascii="Times New Roman" w:hAnsi="Times New Roman"/>
                <w:color w:val="000000"/>
                <w:sz w:val="28"/>
                <w:szCs w:val="28"/>
              </w:rPr>
              <w:t>регулярная тренировка творческого мышления;</w:t>
            </w:r>
          </w:p>
          <w:p w:rsidR="00627E9F" w:rsidRPr="00627E9F" w:rsidRDefault="00627E9F" w:rsidP="00922F22">
            <w:pPr>
              <w:numPr>
                <w:ilvl w:val="0"/>
                <w:numId w:val="21"/>
              </w:numPr>
              <w:spacing w:before="30" w:after="30" w:line="240" w:lineRule="auto"/>
              <w:jc w:val="both"/>
              <w:rPr>
                <w:rFonts w:ascii="Arial" w:hAnsi="Arial" w:cs="Arial"/>
                <w:color w:val="000000"/>
              </w:rPr>
            </w:pPr>
            <w:r w:rsidRPr="00627E9F">
              <w:rPr>
                <w:rFonts w:ascii="Times New Roman" w:hAnsi="Times New Roman"/>
                <w:color w:val="000000"/>
                <w:sz w:val="28"/>
                <w:szCs w:val="28"/>
              </w:rPr>
              <w:t>осознание зависимости между изменением вещества и тепловыми условиями.</w:t>
            </w:r>
          </w:p>
        </w:tc>
      </w:tr>
      <w:tr w:rsidR="00627E9F" w:rsidRPr="00627E9F" w:rsidTr="00627E9F">
        <w:trPr>
          <w:trHeight w:val="1915"/>
        </w:trPr>
        <w:tc>
          <w:tcPr>
            <w:tcW w:w="2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7E9F" w:rsidRPr="00627E9F" w:rsidRDefault="00627E9F" w:rsidP="00922F22">
            <w:pPr>
              <w:spacing w:after="0" w:line="240" w:lineRule="auto"/>
              <w:jc w:val="both"/>
              <w:rPr>
                <w:rFonts w:ascii="Arial" w:hAnsi="Arial" w:cs="Arial"/>
                <w:color w:val="000000"/>
              </w:rPr>
            </w:pPr>
            <w:r w:rsidRPr="00627E9F">
              <w:rPr>
                <w:rFonts w:ascii="Times New Roman" w:hAnsi="Times New Roman"/>
                <w:b/>
                <w:bCs/>
                <w:color w:val="000000"/>
                <w:sz w:val="28"/>
                <w:szCs w:val="28"/>
              </w:rPr>
              <w:t>Что дает педагогу</w:t>
            </w:r>
          </w:p>
        </w:tc>
        <w:tc>
          <w:tcPr>
            <w:tcW w:w="72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7E9F" w:rsidRPr="00627E9F" w:rsidRDefault="00627E9F" w:rsidP="00922F22">
            <w:pPr>
              <w:numPr>
                <w:ilvl w:val="0"/>
                <w:numId w:val="22"/>
              </w:numPr>
              <w:spacing w:before="30" w:after="30" w:line="240" w:lineRule="auto"/>
              <w:jc w:val="both"/>
              <w:rPr>
                <w:rFonts w:ascii="Arial" w:hAnsi="Arial" w:cs="Arial"/>
                <w:color w:val="000000"/>
              </w:rPr>
            </w:pPr>
            <w:r w:rsidRPr="00627E9F">
              <w:rPr>
                <w:rFonts w:ascii="Times New Roman" w:hAnsi="Times New Roman"/>
                <w:color w:val="000000"/>
                <w:sz w:val="28"/>
                <w:szCs w:val="28"/>
              </w:rPr>
              <w:t xml:space="preserve">знание ТРИЗ вооружает мышление </w:t>
            </w:r>
            <w:r>
              <w:rPr>
                <w:rFonts w:ascii="Times New Roman" w:hAnsi="Times New Roman"/>
                <w:color w:val="000000"/>
                <w:sz w:val="28"/>
                <w:szCs w:val="28"/>
              </w:rPr>
              <w:t xml:space="preserve">педагога </w:t>
            </w:r>
            <w:r w:rsidRPr="00627E9F">
              <w:rPr>
                <w:rFonts w:ascii="Times New Roman" w:hAnsi="Times New Roman"/>
                <w:color w:val="000000"/>
                <w:sz w:val="28"/>
                <w:szCs w:val="28"/>
              </w:rPr>
              <w:t>набором инструментов по решению проблем;</w:t>
            </w:r>
          </w:p>
          <w:p w:rsidR="00627E9F" w:rsidRPr="00627E9F" w:rsidRDefault="00627E9F" w:rsidP="00922F22">
            <w:pPr>
              <w:numPr>
                <w:ilvl w:val="0"/>
                <w:numId w:val="22"/>
              </w:numPr>
              <w:spacing w:before="30" w:after="30" w:line="240" w:lineRule="auto"/>
              <w:jc w:val="both"/>
              <w:rPr>
                <w:rFonts w:ascii="Arial" w:hAnsi="Arial" w:cs="Arial"/>
                <w:color w:val="000000"/>
              </w:rPr>
            </w:pPr>
            <w:r w:rsidRPr="00627E9F">
              <w:rPr>
                <w:rFonts w:ascii="Times New Roman" w:hAnsi="Times New Roman"/>
                <w:color w:val="000000"/>
                <w:sz w:val="28"/>
                <w:szCs w:val="28"/>
              </w:rPr>
              <w:t>развивает творческие способности учителя, гибкость и системность мышления;</w:t>
            </w:r>
          </w:p>
          <w:p w:rsidR="00627E9F" w:rsidRPr="00627E9F" w:rsidRDefault="00627E9F" w:rsidP="00922F22">
            <w:pPr>
              <w:numPr>
                <w:ilvl w:val="0"/>
                <w:numId w:val="22"/>
              </w:numPr>
              <w:spacing w:before="30" w:after="30" w:line="240" w:lineRule="auto"/>
              <w:jc w:val="both"/>
              <w:rPr>
                <w:rFonts w:ascii="Arial" w:hAnsi="Arial" w:cs="Arial"/>
                <w:color w:val="000000"/>
              </w:rPr>
            </w:pPr>
            <w:r w:rsidRPr="00627E9F">
              <w:rPr>
                <w:rFonts w:ascii="Times New Roman" w:hAnsi="Times New Roman"/>
                <w:color w:val="000000"/>
                <w:sz w:val="28"/>
                <w:szCs w:val="28"/>
              </w:rPr>
              <w:t>воспитывает готовность к восприятию нового;</w:t>
            </w:r>
          </w:p>
          <w:p w:rsidR="00627E9F" w:rsidRPr="00627E9F" w:rsidRDefault="00627E9F" w:rsidP="00922F22">
            <w:pPr>
              <w:numPr>
                <w:ilvl w:val="0"/>
                <w:numId w:val="22"/>
              </w:numPr>
              <w:spacing w:before="30" w:after="30" w:line="240" w:lineRule="auto"/>
              <w:jc w:val="both"/>
              <w:rPr>
                <w:rFonts w:ascii="Arial" w:hAnsi="Arial" w:cs="Arial"/>
                <w:color w:val="000000"/>
              </w:rPr>
            </w:pPr>
            <w:r w:rsidRPr="00627E9F">
              <w:rPr>
                <w:rFonts w:ascii="Times New Roman" w:hAnsi="Times New Roman"/>
                <w:color w:val="000000"/>
                <w:sz w:val="28"/>
                <w:szCs w:val="28"/>
              </w:rPr>
              <w:t>обеспечивает профессиональный рост.</w:t>
            </w:r>
          </w:p>
        </w:tc>
      </w:tr>
    </w:tbl>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Уважаемые коллеги, Вы были благодарными слушателями и прекрасно справились с предложенными играми и игровыми упражнениями. Используйте различные приемы ТРИЗ в своей работе, и перед вами в полной мере раскроется неиссякаемый источник детской фантазии.</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b/>
          <w:bCs/>
          <w:color w:val="000000"/>
          <w:sz w:val="28"/>
          <w:szCs w:val="28"/>
        </w:rPr>
        <w:t>Оценка работы мастер – класса</w:t>
      </w:r>
    </w:p>
    <w:p w:rsidR="00627E9F" w:rsidRPr="00627E9F" w:rsidRDefault="00627E9F" w:rsidP="00922F22">
      <w:pPr>
        <w:shd w:val="clear" w:color="auto" w:fill="FFFFFF"/>
        <w:spacing w:after="0" w:line="240" w:lineRule="auto"/>
        <w:jc w:val="both"/>
        <w:rPr>
          <w:rFonts w:ascii="Arial" w:hAnsi="Arial" w:cs="Arial"/>
          <w:color w:val="000000"/>
        </w:rPr>
      </w:pPr>
      <w:r w:rsidRPr="00627E9F">
        <w:rPr>
          <w:rFonts w:ascii="Times New Roman" w:hAnsi="Times New Roman"/>
          <w:color w:val="000000"/>
          <w:sz w:val="28"/>
          <w:szCs w:val="28"/>
        </w:rPr>
        <w:t>Я предлагаю оценить свой мастер – класс. На тропинку прилетели листочки.</w:t>
      </w:r>
    </w:p>
    <w:p w:rsidR="00627E9F" w:rsidRPr="00627E9F" w:rsidRDefault="00627E9F" w:rsidP="00922F22">
      <w:pPr>
        <w:numPr>
          <w:ilvl w:val="0"/>
          <w:numId w:val="23"/>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Понравились игры. Буду применять их в своей работе, пусть прилетит желтый листочек.</w:t>
      </w:r>
    </w:p>
    <w:p w:rsidR="00627E9F" w:rsidRPr="00627E9F" w:rsidRDefault="00627E9F" w:rsidP="00922F22">
      <w:pPr>
        <w:numPr>
          <w:ilvl w:val="0"/>
          <w:numId w:val="23"/>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Неплохо было. Но о том, буду ли применять игры в своей работе, не знаю, пусть прилетит  зеленый листик.</w:t>
      </w:r>
    </w:p>
    <w:p w:rsidR="00627E9F" w:rsidRPr="00627E9F" w:rsidRDefault="00627E9F" w:rsidP="00922F22">
      <w:pPr>
        <w:numPr>
          <w:ilvl w:val="0"/>
          <w:numId w:val="23"/>
        </w:numPr>
        <w:shd w:val="clear" w:color="auto" w:fill="FFFFFF"/>
        <w:spacing w:before="30" w:after="30" w:line="240" w:lineRule="auto"/>
        <w:jc w:val="both"/>
        <w:rPr>
          <w:rFonts w:ascii="Arial" w:hAnsi="Arial" w:cs="Arial"/>
          <w:color w:val="000000"/>
        </w:rPr>
      </w:pPr>
      <w:r w:rsidRPr="00627E9F">
        <w:rPr>
          <w:rFonts w:ascii="Times New Roman" w:hAnsi="Times New Roman"/>
          <w:color w:val="000000"/>
          <w:sz w:val="28"/>
          <w:szCs w:val="28"/>
        </w:rPr>
        <w:t>Ничего не поняла. Было не интересно, пусть прилетит красный листик.</w:t>
      </w:r>
    </w:p>
    <w:p w:rsidR="00627E9F" w:rsidRDefault="00627E9F" w:rsidP="00BE4CE8">
      <w:pPr>
        <w:spacing w:after="0"/>
        <w:rPr>
          <w:rFonts w:ascii="Times New Roman" w:hAnsi="Times New Roman"/>
          <w:sz w:val="28"/>
          <w:szCs w:val="28"/>
        </w:rPr>
      </w:pPr>
    </w:p>
    <w:p w:rsidR="0046090D" w:rsidRDefault="0046090D" w:rsidP="009F79E5">
      <w:pPr>
        <w:rPr>
          <w:rFonts w:ascii="Times New Roman" w:hAnsi="Times New Roman"/>
          <w:bCs/>
          <w:sz w:val="28"/>
          <w:szCs w:val="28"/>
        </w:rPr>
      </w:pPr>
      <w:r w:rsidRPr="0046090D">
        <w:rPr>
          <w:rFonts w:ascii="Times New Roman" w:hAnsi="Times New Roman"/>
          <w:bCs/>
          <w:sz w:val="28"/>
          <w:szCs w:val="28"/>
        </w:rPr>
      </w:r>
      <w:r w:rsidR="006541D8" w:rsidRPr="0046090D">
        <w:rPr>
          <w:rFonts w:ascii="Times New Roman" w:hAnsi="Times New Roman"/>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360.3pt;height:267.5pt;mso-left-percent:-10001;mso-top-percent:-10001;mso-position-horizontal:absolute;mso-position-horizontal-relative:char;mso-position-vertical:absolute;mso-position-vertical-relative:line;mso-left-percent:-10001;mso-top-percent:-10001">
            <v:imagedata r:id="rId7" o:title="" cropbottom="47588f" cropright="-4366f"/>
            <w10:anchorlock/>
          </v:shape>
        </w:pict>
      </w:r>
    </w:p>
    <w:p w:rsidR="0046090D" w:rsidRPr="00716D44" w:rsidRDefault="0046090D" w:rsidP="009F79E5">
      <w:pPr>
        <w:rPr>
          <w:rFonts w:ascii="Times New Roman" w:hAnsi="Times New Roman"/>
          <w:bCs/>
          <w:sz w:val="28"/>
          <w:szCs w:val="28"/>
        </w:rPr>
      </w:pPr>
      <w:r>
        <w:rPr>
          <w:rFonts w:ascii="Times New Roman" w:hAnsi="Times New Roman"/>
          <w:bCs/>
          <w:noProof/>
          <w:sz w:val="28"/>
          <w:szCs w:val="28"/>
        </w:rPr>
      </w:r>
      <w:r w:rsidR="006541D8">
        <w:pict w14:anchorId="3B26E19D">
          <v:shape id="_x0000_s1029" type="#_x0000_t75" style="width:362.45pt;height:308.85pt;mso-left-percent:-10001;mso-top-percent:-10001;mso-position-horizontal:absolute;mso-position-horizontal-relative:char;mso-position-vertical:absolute;mso-position-vertical-relative:line;mso-left-percent:-10001;mso-top-percent:-10001">
            <v:imagedata r:id="rId7" o:title="" croptop="23085f" cropbottom="21639f" cropright="-5094f"/>
            <w10:anchorlock/>
          </v:shape>
        </w:pict>
      </w:r>
    </w:p>
    <w:p w:rsidR="0053659F" w:rsidRPr="00260D08" w:rsidRDefault="0053659F" w:rsidP="009F79E5">
      <w:pPr>
        <w:rPr>
          <w:rFonts w:ascii="Times New Roman" w:hAnsi="Times New Roman"/>
          <w:b/>
          <w:bCs/>
          <w:sz w:val="28"/>
          <w:szCs w:val="28"/>
        </w:rPr>
      </w:pPr>
      <w:r w:rsidRPr="00260D08">
        <w:rPr>
          <w:rFonts w:ascii="Times New Roman" w:hAnsi="Times New Roman"/>
          <w:b/>
          <w:bCs/>
          <w:sz w:val="28"/>
          <w:szCs w:val="28"/>
        </w:rPr>
        <w:t xml:space="preserve">       </w:t>
      </w:r>
    </w:p>
    <w:bookmarkStart w:id="0" w:name="_GoBack"/>
    <w:p w:rsidR="0053659F" w:rsidRPr="00260D08" w:rsidRDefault="0046090D" w:rsidP="009F79E5">
      <w:pPr>
        <w:rPr>
          <w:rFonts w:ascii="Times New Roman" w:hAnsi="Times New Roman"/>
          <w:b/>
          <w:bCs/>
          <w:sz w:val="28"/>
          <w:szCs w:val="28"/>
        </w:rPr>
      </w:pPr>
      <w:r>
        <w:rPr>
          <w:rFonts w:ascii="Times New Roman" w:hAnsi="Times New Roman"/>
          <w:bCs/>
          <w:noProof/>
          <w:sz w:val="28"/>
          <w:szCs w:val="28"/>
        </w:rPr>
      </w:r>
      <w:r w:rsidR="006541D8">
        <w:pict>
          <v:shape id="_x0000_s1031" type="#_x0000_t75" style="width:459.8pt;height:278.55pt;mso-left-percent:-10001;mso-top-percent:-10001;mso-position-horizontal:absolute;mso-position-horizontal-relative:char;mso-position-vertical:absolute;mso-position-vertical-relative:line;mso-left-percent:-10001;mso-top-percent:-10001">
            <v:imagedata r:id="rId7" o:title="" croptop="47806f" cropright="-19101f"/>
            <w10:anchorlock/>
          </v:shape>
        </w:pict>
      </w:r>
      <w:bookmarkEnd w:id="0"/>
    </w:p>
    <w:p w:rsidR="0053659F" w:rsidRPr="00260D08" w:rsidRDefault="00584D2F" w:rsidP="009F79E5">
      <w:pPr>
        <w:rPr>
          <w:rFonts w:ascii="Times New Roman" w:hAnsi="Times New Roman"/>
          <w:b/>
          <w:bCs/>
          <w:sz w:val="28"/>
          <w:szCs w:val="28"/>
        </w:rPr>
      </w:pPr>
      <w:r w:rsidRPr="00B01D04">
        <w:rPr>
          <w:noProof/>
        </w:rPr>
        <w:pict>
          <v:shape id="Рисунок 2" o:spid="_x0000_i1028" type="#_x0000_t75" alt="https://4.bp.blogspot.com/-ut5NrnBO1Vs/WLqSd4Tf5lI/AAAAAAAAAEI/wXoGzhCdM84nrCKPcfdneQAfRb5CfEz1ACLcB/s1600/4.jpg" style="width:512.85pt;height:148.75pt;visibility:visible;mso-wrap-style:square">
            <v:imagedata r:id="rId8" o:title="4" croptop="22525f" cropbottom="23000f" cropleft="3482f" cropright="6517f"/>
          </v:shape>
        </w:pict>
      </w:r>
    </w:p>
    <w:sectPr w:rsidR="0053659F" w:rsidRPr="00260D08" w:rsidSect="00E65595">
      <w:pgSz w:w="11906" w:h="16838"/>
      <w:pgMar w:top="539" w:right="850" w:bottom="36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EB" w:rsidRDefault="00C636EB" w:rsidP="004E77B0">
      <w:pPr>
        <w:spacing w:after="0" w:line="240" w:lineRule="auto"/>
      </w:pPr>
      <w:r>
        <w:separator/>
      </w:r>
    </w:p>
  </w:endnote>
  <w:endnote w:type="continuationSeparator" w:id="0">
    <w:p w:rsidR="00C636EB" w:rsidRDefault="00C636EB" w:rsidP="004E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EB" w:rsidRDefault="00C636EB" w:rsidP="004E77B0">
      <w:pPr>
        <w:spacing w:after="0" w:line="240" w:lineRule="auto"/>
      </w:pPr>
      <w:r>
        <w:separator/>
      </w:r>
    </w:p>
  </w:footnote>
  <w:footnote w:type="continuationSeparator" w:id="0">
    <w:p w:rsidR="00C636EB" w:rsidRDefault="00C636EB" w:rsidP="004E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357C"/>
    <w:multiLevelType w:val="hybridMultilevel"/>
    <w:tmpl w:val="783C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E11F7"/>
    <w:multiLevelType w:val="hybridMultilevel"/>
    <w:tmpl w:val="AFACDC16"/>
    <w:lvl w:ilvl="0" w:tplc="D54C61E6">
      <w:start w:val="1"/>
      <w:numFmt w:val="bullet"/>
      <w:lvlText w:val=""/>
      <w:lvlJc w:val="left"/>
      <w:pPr>
        <w:tabs>
          <w:tab w:val="num" w:pos="720"/>
        </w:tabs>
        <w:ind w:left="720" w:hanging="360"/>
      </w:pPr>
      <w:rPr>
        <w:rFonts w:ascii="Wingdings" w:hAnsi="Wingdings" w:hint="default"/>
      </w:rPr>
    </w:lvl>
    <w:lvl w:ilvl="1" w:tplc="127A1D34" w:tentative="1">
      <w:start w:val="1"/>
      <w:numFmt w:val="bullet"/>
      <w:lvlText w:val=""/>
      <w:lvlJc w:val="left"/>
      <w:pPr>
        <w:tabs>
          <w:tab w:val="num" w:pos="1440"/>
        </w:tabs>
        <w:ind w:left="1440" w:hanging="360"/>
      </w:pPr>
      <w:rPr>
        <w:rFonts w:ascii="Wingdings" w:hAnsi="Wingdings" w:hint="default"/>
      </w:rPr>
    </w:lvl>
    <w:lvl w:ilvl="2" w:tplc="CCE6267E" w:tentative="1">
      <w:start w:val="1"/>
      <w:numFmt w:val="bullet"/>
      <w:lvlText w:val=""/>
      <w:lvlJc w:val="left"/>
      <w:pPr>
        <w:tabs>
          <w:tab w:val="num" w:pos="2160"/>
        </w:tabs>
        <w:ind w:left="2160" w:hanging="360"/>
      </w:pPr>
      <w:rPr>
        <w:rFonts w:ascii="Wingdings" w:hAnsi="Wingdings" w:hint="default"/>
      </w:rPr>
    </w:lvl>
    <w:lvl w:ilvl="3" w:tplc="30B63356" w:tentative="1">
      <w:start w:val="1"/>
      <w:numFmt w:val="bullet"/>
      <w:lvlText w:val=""/>
      <w:lvlJc w:val="left"/>
      <w:pPr>
        <w:tabs>
          <w:tab w:val="num" w:pos="2880"/>
        </w:tabs>
        <w:ind w:left="2880" w:hanging="360"/>
      </w:pPr>
      <w:rPr>
        <w:rFonts w:ascii="Wingdings" w:hAnsi="Wingdings" w:hint="default"/>
      </w:rPr>
    </w:lvl>
    <w:lvl w:ilvl="4" w:tplc="B9929D74" w:tentative="1">
      <w:start w:val="1"/>
      <w:numFmt w:val="bullet"/>
      <w:lvlText w:val=""/>
      <w:lvlJc w:val="left"/>
      <w:pPr>
        <w:tabs>
          <w:tab w:val="num" w:pos="3600"/>
        </w:tabs>
        <w:ind w:left="3600" w:hanging="360"/>
      </w:pPr>
      <w:rPr>
        <w:rFonts w:ascii="Wingdings" w:hAnsi="Wingdings" w:hint="default"/>
      </w:rPr>
    </w:lvl>
    <w:lvl w:ilvl="5" w:tplc="E7CC1C08" w:tentative="1">
      <w:start w:val="1"/>
      <w:numFmt w:val="bullet"/>
      <w:lvlText w:val=""/>
      <w:lvlJc w:val="left"/>
      <w:pPr>
        <w:tabs>
          <w:tab w:val="num" w:pos="4320"/>
        </w:tabs>
        <w:ind w:left="4320" w:hanging="360"/>
      </w:pPr>
      <w:rPr>
        <w:rFonts w:ascii="Wingdings" w:hAnsi="Wingdings" w:hint="default"/>
      </w:rPr>
    </w:lvl>
    <w:lvl w:ilvl="6" w:tplc="DB480A3E" w:tentative="1">
      <w:start w:val="1"/>
      <w:numFmt w:val="bullet"/>
      <w:lvlText w:val=""/>
      <w:lvlJc w:val="left"/>
      <w:pPr>
        <w:tabs>
          <w:tab w:val="num" w:pos="5040"/>
        </w:tabs>
        <w:ind w:left="5040" w:hanging="360"/>
      </w:pPr>
      <w:rPr>
        <w:rFonts w:ascii="Wingdings" w:hAnsi="Wingdings" w:hint="default"/>
      </w:rPr>
    </w:lvl>
    <w:lvl w:ilvl="7" w:tplc="37368E40" w:tentative="1">
      <w:start w:val="1"/>
      <w:numFmt w:val="bullet"/>
      <w:lvlText w:val=""/>
      <w:lvlJc w:val="left"/>
      <w:pPr>
        <w:tabs>
          <w:tab w:val="num" w:pos="5760"/>
        </w:tabs>
        <w:ind w:left="5760" w:hanging="360"/>
      </w:pPr>
      <w:rPr>
        <w:rFonts w:ascii="Wingdings" w:hAnsi="Wingdings" w:hint="default"/>
      </w:rPr>
    </w:lvl>
    <w:lvl w:ilvl="8" w:tplc="DA5481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506DB"/>
    <w:multiLevelType w:val="multilevel"/>
    <w:tmpl w:val="683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53B15"/>
    <w:multiLevelType w:val="multilevel"/>
    <w:tmpl w:val="C90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549FA"/>
    <w:multiLevelType w:val="hybridMultilevel"/>
    <w:tmpl w:val="5DAE7072"/>
    <w:lvl w:ilvl="0" w:tplc="2E6097F0">
      <w:start w:val="1"/>
      <w:numFmt w:val="bullet"/>
      <w:lvlText w:val=""/>
      <w:lvlJc w:val="left"/>
      <w:pPr>
        <w:tabs>
          <w:tab w:val="num" w:pos="720"/>
        </w:tabs>
        <w:ind w:left="720" w:hanging="360"/>
      </w:pPr>
      <w:rPr>
        <w:rFonts w:ascii="Wingdings" w:hAnsi="Wingdings" w:hint="default"/>
      </w:rPr>
    </w:lvl>
    <w:lvl w:ilvl="1" w:tplc="7128893E" w:tentative="1">
      <w:start w:val="1"/>
      <w:numFmt w:val="bullet"/>
      <w:lvlText w:val=""/>
      <w:lvlJc w:val="left"/>
      <w:pPr>
        <w:tabs>
          <w:tab w:val="num" w:pos="1440"/>
        </w:tabs>
        <w:ind w:left="1440" w:hanging="360"/>
      </w:pPr>
      <w:rPr>
        <w:rFonts w:ascii="Wingdings" w:hAnsi="Wingdings" w:hint="default"/>
      </w:rPr>
    </w:lvl>
    <w:lvl w:ilvl="2" w:tplc="AC8E5F48" w:tentative="1">
      <w:start w:val="1"/>
      <w:numFmt w:val="bullet"/>
      <w:lvlText w:val=""/>
      <w:lvlJc w:val="left"/>
      <w:pPr>
        <w:tabs>
          <w:tab w:val="num" w:pos="2160"/>
        </w:tabs>
        <w:ind w:left="2160" w:hanging="360"/>
      </w:pPr>
      <w:rPr>
        <w:rFonts w:ascii="Wingdings" w:hAnsi="Wingdings" w:hint="default"/>
      </w:rPr>
    </w:lvl>
    <w:lvl w:ilvl="3" w:tplc="A6DCD986" w:tentative="1">
      <w:start w:val="1"/>
      <w:numFmt w:val="bullet"/>
      <w:lvlText w:val=""/>
      <w:lvlJc w:val="left"/>
      <w:pPr>
        <w:tabs>
          <w:tab w:val="num" w:pos="2880"/>
        </w:tabs>
        <w:ind w:left="2880" w:hanging="360"/>
      </w:pPr>
      <w:rPr>
        <w:rFonts w:ascii="Wingdings" w:hAnsi="Wingdings" w:hint="default"/>
      </w:rPr>
    </w:lvl>
    <w:lvl w:ilvl="4" w:tplc="6E52CCE4" w:tentative="1">
      <w:start w:val="1"/>
      <w:numFmt w:val="bullet"/>
      <w:lvlText w:val=""/>
      <w:lvlJc w:val="left"/>
      <w:pPr>
        <w:tabs>
          <w:tab w:val="num" w:pos="3600"/>
        </w:tabs>
        <w:ind w:left="3600" w:hanging="360"/>
      </w:pPr>
      <w:rPr>
        <w:rFonts w:ascii="Wingdings" w:hAnsi="Wingdings" w:hint="default"/>
      </w:rPr>
    </w:lvl>
    <w:lvl w:ilvl="5" w:tplc="BE2AD11E" w:tentative="1">
      <w:start w:val="1"/>
      <w:numFmt w:val="bullet"/>
      <w:lvlText w:val=""/>
      <w:lvlJc w:val="left"/>
      <w:pPr>
        <w:tabs>
          <w:tab w:val="num" w:pos="4320"/>
        </w:tabs>
        <w:ind w:left="4320" w:hanging="360"/>
      </w:pPr>
      <w:rPr>
        <w:rFonts w:ascii="Wingdings" w:hAnsi="Wingdings" w:hint="default"/>
      </w:rPr>
    </w:lvl>
    <w:lvl w:ilvl="6" w:tplc="F0126430" w:tentative="1">
      <w:start w:val="1"/>
      <w:numFmt w:val="bullet"/>
      <w:lvlText w:val=""/>
      <w:lvlJc w:val="left"/>
      <w:pPr>
        <w:tabs>
          <w:tab w:val="num" w:pos="5040"/>
        </w:tabs>
        <w:ind w:left="5040" w:hanging="360"/>
      </w:pPr>
      <w:rPr>
        <w:rFonts w:ascii="Wingdings" w:hAnsi="Wingdings" w:hint="default"/>
      </w:rPr>
    </w:lvl>
    <w:lvl w:ilvl="7" w:tplc="01E63CF4" w:tentative="1">
      <w:start w:val="1"/>
      <w:numFmt w:val="bullet"/>
      <w:lvlText w:val=""/>
      <w:lvlJc w:val="left"/>
      <w:pPr>
        <w:tabs>
          <w:tab w:val="num" w:pos="5760"/>
        </w:tabs>
        <w:ind w:left="5760" w:hanging="360"/>
      </w:pPr>
      <w:rPr>
        <w:rFonts w:ascii="Wingdings" w:hAnsi="Wingdings" w:hint="default"/>
      </w:rPr>
    </w:lvl>
    <w:lvl w:ilvl="8" w:tplc="C5F287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208C6"/>
    <w:multiLevelType w:val="multilevel"/>
    <w:tmpl w:val="AAEA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04C80"/>
    <w:multiLevelType w:val="multilevel"/>
    <w:tmpl w:val="2A56A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61C71"/>
    <w:multiLevelType w:val="multilevel"/>
    <w:tmpl w:val="964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F0FA2"/>
    <w:multiLevelType w:val="hybridMultilevel"/>
    <w:tmpl w:val="C87E2170"/>
    <w:lvl w:ilvl="0" w:tplc="0BCA85DE">
      <w:start w:val="1"/>
      <w:numFmt w:val="bullet"/>
      <w:lvlText w:val=""/>
      <w:lvlJc w:val="left"/>
      <w:pPr>
        <w:tabs>
          <w:tab w:val="num" w:pos="644"/>
        </w:tabs>
        <w:ind w:left="644" w:hanging="360"/>
      </w:pPr>
      <w:rPr>
        <w:rFonts w:ascii="Wingdings" w:hAnsi="Wingdings" w:hint="default"/>
      </w:rPr>
    </w:lvl>
    <w:lvl w:ilvl="1" w:tplc="06B22E6E" w:tentative="1">
      <w:start w:val="1"/>
      <w:numFmt w:val="bullet"/>
      <w:lvlText w:val=""/>
      <w:lvlJc w:val="left"/>
      <w:pPr>
        <w:tabs>
          <w:tab w:val="num" w:pos="1440"/>
        </w:tabs>
        <w:ind w:left="1440" w:hanging="360"/>
      </w:pPr>
      <w:rPr>
        <w:rFonts w:ascii="Wingdings" w:hAnsi="Wingdings" w:hint="default"/>
      </w:rPr>
    </w:lvl>
    <w:lvl w:ilvl="2" w:tplc="7FE8718E" w:tentative="1">
      <w:start w:val="1"/>
      <w:numFmt w:val="bullet"/>
      <w:lvlText w:val=""/>
      <w:lvlJc w:val="left"/>
      <w:pPr>
        <w:tabs>
          <w:tab w:val="num" w:pos="2160"/>
        </w:tabs>
        <w:ind w:left="2160" w:hanging="360"/>
      </w:pPr>
      <w:rPr>
        <w:rFonts w:ascii="Wingdings" w:hAnsi="Wingdings" w:hint="default"/>
      </w:rPr>
    </w:lvl>
    <w:lvl w:ilvl="3" w:tplc="C2D01D00" w:tentative="1">
      <w:start w:val="1"/>
      <w:numFmt w:val="bullet"/>
      <w:lvlText w:val=""/>
      <w:lvlJc w:val="left"/>
      <w:pPr>
        <w:tabs>
          <w:tab w:val="num" w:pos="2880"/>
        </w:tabs>
        <w:ind w:left="2880" w:hanging="360"/>
      </w:pPr>
      <w:rPr>
        <w:rFonts w:ascii="Wingdings" w:hAnsi="Wingdings" w:hint="default"/>
      </w:rPr>
    </w:lvl>
    <w:lvl w:ilvl="4" w:tplc="12EE85A8" w:tentative="1">
      <w:start w:val="1"/>
      <w:numFmt w:val="bullet"/>
      <w:lvlText w:val=""/>
      <w:lvlJc w:val="left"/>
      <w:pPr>
        <w:tabs>
          <w:tab w:val="num" w:pos="3600"/>
        </w:tabs>
        <w:ind w:left="3600" w:hanging="360"/>
      </w:pPr>
      <w:rPr>
        <w:rFonts w:ascii="Wingdings" w:hAnsi="Wingdings" w:hint="default"/>
      </w:rPr>
    </w:lvl>
    <w:lvl w:ilvl="5" w:tplc="19AC3440" w:tentative="1">
      <w:start w:val="1"/>
      <w:numFmt w:val="bullet"/>
      <w:lvlText w:val=""/>
      <w:lvlJc w:val="left"/>
      <w:pPr>
        <w:tabs>
          <w:tab w:val="num" w:pos="4320"/>
        </w:tabs>
        <w:ind w:left="4320" w:hanging="360"/>
      </w:pPr>
      <w:rPr>
        <w:rFonts w:ascii="Wingdings" w:hAnsi="Wingdings" w:hint="default"/>
      </w:rPr>
    </w:lvl>
    <w:lvl w:ilvl="6" w:tplc="0396D2D8" w:tentative="1">
      <w:start w:val="1"/>
      <w:numFmt w:val="bullet"/>
      <w:lvlText w:val=""/>
      <w:lvlJc w:val="left"/>
      <w:pPr>
        <w:tabs>
          <w:tab w:val="num" w:pos="5040"/>
        </w:tabs>
        <w:ind w:left="5040" w:hanging="360"/>
      </w:pPr>
      <w:rPr>
        <w:rFonts w:ascii="Wingdings" w:hAnsi="Wingdings" w:hint="default"/>
      </w:rPr>
    </w:lvl>
    <w:lvl w:ilvl="7" w:tplc="4100ED34" w:tentative="1">
      <w:start w:val="1"/>
      <w:numFmt w:val="bullet"/>
      <w:lvlText w:val=""/>
      <w:lvlJc w:val="left"/>
      <w:pPr>
        <w:tabs>
          <w:tab w:val="num" w:pos="5760"/>
        </w:tabs>
        <w:ind w:left="5760" w:hanging="360"/>
      </w:pPr>
      <w:rPr>
        <w:rFonts w:ascii="Wingdings" w:hAnsi="Wingdings" w:hint="default"/>
      </w:rPr>
    </w:lvl>
    <w:lvl w:ilvl="8" w:tplc="A41E7F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D148D"/>
    <w:multiLevelType w:val="hybridMultilevel"/>
    <w:tmpl w:val="52DC2228"/>
    <w:lvl w:ilvl="0" w:tplc="C4964CA6">
      <w:start w:val="1"/>
      <w:numFmt w:val="bullet"/>
      <w:lvlText w:val=""/>
      <w:lvlJc w:val="left"/>
      <w:pPr>
        <w:tabs>
          <w:tab w:val="num" w:pos="720"/>
        </w:tabs>
        <w:ind w:left="720" w:hanging="360"/>
      </w:pPr>
      <w:rPr>
        <w:rFonts w:ascii="Wingdings" w:hAnsi="Wingdings" w:hint="default"/>
      </w:rPr>
    </w:lvl>
    <w:lvl w:ilvl="1" w:tplc="D2E2C5D0" w:tentative="1">
      <w:start w:val="1"/>
      <w:numFmt w:val="bullet"/>
      <w:lvlText w:val=""/>
      <w:lvlJc w:val="left"/>
      <w:pPr>
        <w:tabs>
          <w:tab w:val="num" w:pos="1440"/>
        </w:tabs>
        <w:ind w:left="1440" w:hanging="360"/>
      </w:pPr>
      <w:rPr>
        <w:rFonts w:ascii="Wingdings" w:hAnsi="Wingdings" w:hint="default"/>
      </w:rPr>
    </w:lvl>
    <w:lvl w:ilvl="2" w:tplc="3B209D70" w:tentative="1">
      <w:start w:val="1"/>
      <w:numFmt w:val="bullet"/>
      <w:lvlText w:val=""/>
      <w:lvlJc w:val="left"/>
      <w:pPr>
        <w:tabs>
          <w:tab w:val="num" w:pos="2160"/>
        </w:tabs>
        <w:ind w:left="2160" w:hanging="360"/>
      </w:pPr>
      <w:rPr>
        <w:rFonts w:ascii="Wingdings" w:hAnsi="Wingdings" w:hint="default"/>
      </w:rPr>
    </w:lvl>
    <w:lvl w:ilvl="3" w:tplc="714E3606" w:tentative="1">
      <w:start w:val="1"/>
      <w:numFmt w:val="bullet"/>
      <w:lvlText w:val=""/>
      <w:lvlJc w:val="left"/>
      <w:pPr>
        <w:tabs>
          <w:tab w:val="num" w:pos="2880"/>
        </w:tabs>
        <w:ind w:left="2880" w:hanging="360"/>
      </w:pPr>
      <w:rPr>
        <w:rFonts w:ascii="Wingdings" w:hAnsi="Wingdings" w:hint="default"/>
      </w:rPr>
    </w:lvl>
    <w:lvl w:ilvl="4" w:tplc="02F25FC0" w:tentative="1">
      <w:start w:val="1"/>
      <w:numFmt w:val="bullet"/>
      <w:lvlText w:val=""/>
      <w:lvlJc w:val="left"/>
      <w:pPr>
        <w:tabs>
          <w:tab w:val="num" w:pos="3600"/>
        </w:tabs>
        <w:ind w:left="3600" w:hanging="360"/>
      </w:pPr>
      <w:rPr>
        <w:rFonts w:ascii="Wingdings" w:hAnsi="Wingdings" w:hint="default"/>
      </w:rPr>
    </w:lvl>
    <w:lvl w:ilvl="5" w:tplc="CD364B4E" w:tentative="1">
      <w:start w:val="1"/>
      <w:numFmt w:val="bullet"/>
      <w:lvlText w:val=""/>
      <w:lvlJc w:val="left"/>
      <w:pPr>
        <w:tabs>
          <w:tab w:val="num" w:pos="4320"/>
        </w:tabs>
        <w:ind w:left="4320" w:hanging="360"/>
      </w:pPr>
      <w:rPr>
        <w:rFonts w:ascii="Wingdings" w:hAnsi="Wingdings" w:hint="default"/>
      </w:rPr>
    </w:lvl>
    <w:lvl w:ilvl="6" w:tplc="50F2C9B4" w:tentative="1">
      <w:start w:val="1"/>
      <w:numFmt w:val="bullet"/>
      <w:lvlText w:val=""/>
      <w:lvlJc w:val="left"/>
      <w:pPr>
        <w:tabs>
          <w:tab w:val="num" w:pos="5040"/>
        </w:tabs>
        <w:ind w:left="5040" w:hanging="360"/>
      </w:pPr>
      <w:rPr>
        <w:rFonts w:ascii="Wingdings" w:hAnsi="Wingdings" w:hint="default"/>
      </w:rPr>
    </w:lvl>
    <w:lvl w:ilvl="7" w:tplc="803A94D6" w:tentative="1">
      <w:start w:val="1"/>
      <w:numFmt w:val="bullet"/>
      <w:lvlText w:val=""/>
      <w:lvlJc w:val="left"/>
      <w:pPr>
        <w:tabs>
          <w:tab w:val="num" w:pos="5760"/>
        </w:tabs>
        <w:ind w:left="5760" w:hanging="360"/>
      </w:pPr>
      <w:rPr>
        <w:rFonts w:ascii="Wingdings" w:hAnsi="Wingdings" w:hint="default"/>
      </w:rPr>
    </w:lvl>
    <w:lvl w:ilvl="8" w:tplc="782A3E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649E5"/>
    <w:multiLevelType w:val="multilevel"/>
    <w:tmpl w:val="0FA8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56A47"/>
    <w:multiLevelType w:val="multilevel"/>
    <w:tmpl w:val="D160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B413B"/>
    <w:multiLevelType w:val="multilevel"/>
    <w:tmpl w:val="5E1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922FB"/>
    <w:multiLevelType w:val="multilevel"/>
    <w:tmpl w:val="7642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236B2"/>
    <w:multiLevelType w:val="hybridMultilevel"/>
    <w:tmpl w:val="213A02E8"/>
    <w:lvl w:ilvl="0" w:tplc="C11AAC78">
      <w:start w:val="1"/>
      <w:numFmt w:val="bullet"/>
      <w:lvlText w:val=""/>
      <w:lvlJc w:val="left"/>
      <w:pPr>
        <w:tabs>
          <w:tab w:val="num" w:pos="720"/>
        </w:tabs>
        <w:ind w:left="720" w:hanging="360"/>
      </w:pPr>
      <w:rPr>
        <w:rFonts w:ascii="Wingdings" w:hAnsi="Wingdings" w:hint="default"/>
      </w:rPr>
    </w:lvl>
    <w:lvl w:ilvl="1" w:tplc="F7506F46" w:tentative="1">
      <w:start w:val="1"/>
      <w:numFmt w:val="bullet"/>
      <w:lvlText w:val=""/>
      <w:lvlJc w:val="left"/>
      <w:pPr>
        <w:tabs>
          <w:tab w:val="num" w:pos="1440"/>
        </w:tabs>
        <w:ind w:left="1440" w:hanging="360"/>
      </w:pPr>
      <w:rPr>
        <w:rFonts w:ascii="Wingdings" w:hAnsi="Wingdings" w:hint="default"/>
      </w:rPr>
    </w:lvl>
    <w:lvl w:ilvl="2" w:tplc="5F1AE738" w:tentative="1">
      <w:start w:val="1"/>
      <w:numFmt w:val="bullet"/>
      <w:lvlText w:val=""/>
      <w:lvlJc w:val="left"/>
      <w:pPr>
        <w:tabs>
          <w:tab w:val="num" w:pos="2160"/>
        </w:tabs>
        <w:ind w:left="2160" w:hanging="360"/>
      </w:pPr>
      <w:rPr>
        <w:rFonts w:ascii="Wingdings" w:hAnsi="Wingdings" w:hint="default"/>
      </w:rPr>
    </w:lvl>
    <w:lvl w:ilvl="3" w:tplc="EE782790" w:tentative="1">
      <w:start w:val="1"/>
      <w:numFmt w:val="bullet"/>
      <w:lvlText w:val=""/>
      <w:lvlJc w:val="left"/>
      <w:pPr>
        <w:tabs>
          <w:tab w:val="num" w:pos="2880"/>
        </w:tabs>
        <w:ind w:left="2880" w:hanging="360"/>
      </w:pPr>
      <w:rPr>
        <w:rFonts w:ascii="Wingdings" w:hAnsi="Wingdings" w:hint="default"/>
      </w:rPr>
    </w:lvl>
    <w:lvl w:ilvl="4" w:tplc="3CE2247C" w:tentative="1">
      <w:start w:val="1"/>
      <w:numFmt w:val="bullet"/>
      <w:lvlText w:val=""/>
      <w:lvlJc w:val="left"/>
      <w:pPr>
        <w:tabs>
          <w:tab w:val="num" w:pos="3600"/>
        </w:tabs>
        <w:ind w:left="3600" w:hanging="360"/>
      </w:pPr>
      <w:rPr>
        <w:rFonts w:ascii="Wingdings" w:hAnsi="Wingdings" w:hint="default"/>
      </w:rPr>
    </w:lvl>
    <w:lvl w:ilvl="5" w:tplc="FF7E0C48" w:tentative="1">
      <w:start w:val="1"/>
      <w:numFmt w:val="bullet"/>
      <w:lvlText w:val=""/>
      <w:lvlJc w:val="left"/>
      <w:pPr>
        <w:tabs>
          <w:tab w:val="num" w:pos="4320"/>
        </w:tabs>
        <w:ind w:left="4320" w:hanging="360"/>
      </w:pPr>
      <w:rPr>
        <w:rFonts w:ascii="Wingdings" w:hAnsi="Wingdings" w:hint="default"/>
      </w:rPr>
    </w:lvl>
    <w:lvl w:ilvl="6" w:tplc="8EF6E134" w:tentative="1">
      <w:start w:val="1"/>
      <w:numFmt w:val="bullet"/>
      <w:lvlText w:val=""/>
      <w:lvlJc w:val="left"/>
      <w:pPr>
        <w:tabs>
          <w:tab w:val="num" w:pos="5040"/>
        </w:tabs>
        <w:ind w:left="5040" w:hanging="360"/>
      </w:pPr>
      <w:rPr>
        <w:rFonts w:ascii="Wingdings" w:hAnsi="Wingdings" w:hint="default"/>
      </w:rPr>
    </w:lvl>
    <w:lvl w:ilvl="7" w:tplc="3C866E4C" w:tentative="1">
      <w:start w:val="1"/>
      <w:numFmt w:val="bullet"/>
      <w:lvlText w:val=""/>
      <w:lvlJc w:val="left"/>
      <w:pPr>
        <w:tabs>
          <w:tab w:val="num" w:pos="5760"/>
        </w:tabs>
        <w:ind w:left="5760" w:hanging="360"/>
      </w:pPr>
      <w:rPr>
        <w:rFonts w:ascii="Wingdings" w:hAnsi="Wingdings" w:hint="default"/>
      </w:rPr>
    </w:lvl>
    <w:lvl w:ilvl="8" w:tplc="E9CA7F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B6664"/>
    <w:multiLevelType w:val="multilevel"/>
    <w:tmpl w:val="8AEE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621DF"/>
    <w:multiLevelType w:val="hybridMultilevel"/>
    <w:tmpl w:val="4316FC0E"/>
    <w:lvl w:ilvl="0" w:tplc="28AA4E2C">
      <w:start w:val="1"/>
      <w:numFmt w:val="bullet"/>
      <w:lvlText w:val=""/>
      <w:lvlJc w:val="left"/>
      <w:pPr>
        <w:tabs>
          <w:tab w:val="num" w:pos="720"/>
        </w:tabs>
        <w:ind w:left="720" w:hanging="360"/>
      </w:pPr>
      <w:rPr>
        <w:rFonts w:ascii="Wingdings" w:hAnsi="Wingdings" w:hint="default"/>
      </w:rPr>
    </w:lvl>
    <w:lvl w:ilvl="1" w:tplc="87123C06" w:tentative="1">
      <w:start w:val="1"/>
      <w:numFmt w:val="bullet"/>
      <w:lvlText w:val=""/>
      <w:lvlJc w:val="left"/>
      <w:pPr>
        <w:tabs>
          <w:tab w:val="num" w:pos="1440"/>
        </w:tabs>
        <w:ind w:left="1440" w:hanging="360"/>
      </w:pPr>
      <w:rPr>
        <w:rFonts w:ascii="Wingdings" w:hAnsi="Wingdings" w:hint="default"/>
      </w:rPr>
    </w:lvl>
    <w:lvl w:ilvl="2" w:tplc="FB5EF4FA" w:tentative="1">
      <w:start w:val="1"/>
      <w:numFmt w:val="bullet"/>
      <w:lvlText w:val=""/>
      <w:lvlJc w:val="left"/>
      <w:pPr>
        <w:tabs>
          <w:tab w:val="num" w:pos="2160"/>
        </w:tabs>
        <w:ind w:left="2160" w:hanging="360"/>
      </w:pPr>
      <w:rPr>
        <w:rFonts w:ascii="Wingdings" w:hAnsi="Wingdings" w:hint="default"/>
      </w:rPr>
    </w:lvl>
    <w:lvl w:ilvl="3" w:tplc="CEF41344" w:tentative="1">
      <w:start w:val="1"/>
      <w:numFmt w:val="bullet"/>
      <w:lvlText w:val=""/>
      <w:lvlJc w:val="left"/>
      <w:pPr>
        <w:tabs>
          <w:tab w:val="num" w:pos="2880"/>
        </w:tabs>
        <w:ind w:left="2880" w:hanging="360"/>
      </w:pPr>
      <w:rPr>
        <w:rFonts w:ascii="Wingdings" w:hAnsi="Wingdings" w:hint="default"/>
      </w:rPr>
    </w:lvl>
    <w:lvl w:ilvl="4" w:tplc="5C6ABB04" w:tentative="1">
      <w:start w:val="1"/>
      <w:numFmt w:val="bullet"/>
      <w:lvlText w:val=""/>
      <w:lvlJc w:val="left"/>
      <w:pPr>
        <w:tabs>
          <w:tab w:val="num" w:pos="3600"/>
        </w:tabs>
        <w:ind w:left="3600" w:hanging="360"/>
      </w:pPr>
      <w:rPr>
        <w:rFonts w:ascii="Wingdings" w:hAnsi="Wingdings" w:hint="default"/>
      </w:rPr>
    </w:lvl>
    <w:lvl w:ilvl="5" w:tplc="03CE5046" w:tentative="1">
      <w:start w:val="1"/>
      <w:numFmt w:val="bullet"/>
      <w:lvlText w:val=""/>
      <w:lvlJc w:val="left"/>
      <w:pPr>
        <w:tabs>
          <w:tab w:val="num" w:pos="4320"/>
        </w:tabs>
        <w:ind w:left="4320" w:hanging="360"/>
      </w:pPr>
      <w:rPr>
        <w:rFonts w:ascii="Wingdings" w:hAnsi="Wingdings" w:hint="default"/>
      </w:rPr>
    </w:lvl>
    <w:lvl w:ilvl="6" w:tplc="E5E4F0B8" w:tentative="1">
      <w:start w:val="1"/>
      <w:numFmt w:val="bullet"/>
      <w:lvlText w:val=""/>
      <w:lvlJc w:val="left"/>
      <w:pPr>
        <w:tabs>
          <w:tab w:val="num" w:pos="5040"/>
        </w:tabs>
        <w:ind w:left="5040" w:hanging="360"/>
      </w:pPr>
      <w:rPr>
        <w:rFonts w:ascii="Wingdings" w:hAnsi="Wingdings" w:hint="default"/>
      </w:rPr>
    </w:lvl>
    <w:lvl w:ilvl="7" w:tplc="5A366356" w:tentative="1">
      <w:start w:val="1"/>
      <w:numFmt w:val="bullet"/>
      <w:lvlText w:val=""/>
      <w:lvlJc w:val="left"/>
      <w:pPr>
        <w:tabs>
          <w:tab w:val="num" w:pos="5760"/>
        </w:tabs>
        <w:ind w:left="5760" w:hanging="360"/>
      </w:pPr>
      <w:rPr>
        <w:rFonts w:ascii="Wingdings" w:hAnsi="Wingdings" w:hint="default"/>
      </w:rPr>
    </w:lvl>
    <w:lvl w:ilvl="8" w:tplc="6EBCBD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062BC"/>
    <w:multiLevelType w:val="multilevel"/>
    <w:tmpl w:val="2C24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160B9"/>
    <w:multiLevelType w:val="multilevel"/>
    <w:tmpl w:val="D7A4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33FBD"/>
    <w:multiLevelType w:val="hybridMultilevel"/>
    <w:tmpl w:val="D3F60E12"/>
    <w:lvl w:ilvl="0" w:tplc="3998DB6A">
      <w:start w:val="1"/>
      <w:numFmt w:val="bullet"/>
      <w:lvlText w:val=""/>
      <w:lvlJc w:val="left"/>
      <w:pPr>
        <w:tabs>
          <w:tab w:val="num" w:pos="720"/>
        </w:tabs>
        <w:ind w:left="720" w:hanging="360"/>
      </w:pPr>
      <w:rPr>
        <w:rFonts w:ascii="Wingdings" w:hAnsi="Wingdings" w:hint="default"/>
      </w:rPr>
    </w:lvl>
    <w:lvl w:ilvl="1" w:tplc="20A4B8AC" w:tentative="1">
      <w:start w:val="1"/>
      <w:numFmt w:val="bullet"/>
      <w:lvlText w:val=""/>
      <w:lvlJc w:val="left"/>
      <w:pPr>
        <w:tabs>
          <w:tab w:val="num" w:pos="1440"/>
        </w:tabs>
        <w:ind w:left="1440" w:hanging="360"/>
      </w:pPr>
      <w:rPr>
        <w:rFonts w:ascii="Wingdings" w:hAnsi="Wingdings" w:hint="default"/>
      </w:rPr>
    </w:lvl>
    <w:lvl w:ilvl="2" w:tplc="5848272E" w:tentative="1">
      <w:start w:val="1"/>
      <w:numFmt w:val="bullet"/>
      <w:lvlText w:val=""/>
      <w:lvlJc w:val="left"/>
      <w:pPr>
        <w:tabs>
          <w:tab w:val="num" w:pos="2160"/>
        </w:tabs>
        <w:ind w:left="2160" w:hanging="360"/>
      </w:pPr>
      <w:rPr>
        <w:rFonts w:ascii="Wingdings" w:hAnsi="Wingdings" w:hint="default"/>
      </w:rPr>
    </w:lvl>
    <w:lvl w:ilvl="3" w:tplc="7240606A" w:tentative="1">
      <w:start w:val="1"/>
      <w:numFmt w:val="bullet"/>
      <w:lvlText w:val=""/>
      <w:lvlJc w:val="left"/>
      <w:pPr>
        <w:tabs>
          <w:tab w:val="num" w:pos="2880"/>
        </w:tabs>
        <w:ind w:left="2880" w:hanging="360"/>
      </w:pPr>
      <w:rPr>
        <w:rFonts w:ascii="Wingdings" w:hAnsi="Wingdings" w:hint="default"/>
      </w:rPr>
    </w:lvl>
    <w:lvl w:ilvl="4" w:tplc="4D343D62" w:tentative="1">
      <w:start w:val="1"/>
      <w:numFmt w:val="bullet"/>
      <w:lvlText w:val=""/>
      <w:lvlJc w:val="left"/>
      <w:pPr>
        <w:tabs>
          <w:tab w:val="num" w:pos="3600"/>
        </w:tabs>
        <w:ind w:left="3600" w:hanging="360"/>
      </w:pPr>
      <w:rPr>
        <w:rFonts w:ascii="Wingdings" w:hAnsi="Wingdings" w:hint="default"/>
      </w:rPr>
    </w:lvl>
    <w:lvl w:ilvl="5" w:tplc="4026666C" w:tentative="1">
      <w:start w:val="1"/>
      <w:numFmt w:val="bullet"/>
      <w:lvlText w:val=""/>
      <w:lvlJc w:val="left"/>
      <w:pPr>
        <w:tabs>
          <w:tab w:val="num" w:pos="4320"/>
        </w:tabs>
        <w:ind w:left="4320" w:hanging="360"/>
      </w:pPr>
      <w:rPr>
        <w:rFonts w:ascii="Wingdings" w:hAnsi="Wingdings" w:hint="default"/>
      </w:rPr>
    </w:lvl>
    <w:lvl w:ilvl="6" w:tplc="AD6A5C60" w:tentative="1">
      <w:start w:val="1"/>
      <w:numFmt w:val="bullet"/>
      <w:lvlText w:val=""/>
      <w:lvlJc w:val="left"/>
      <w:pPr>
        <w:tabs>
          <w:tab w:val="num" w:pos="5040"/>
        </w:tabs>
        <w:ind w:left="5040" w:hanging="360"/>
      </w:pPr>
      <w:rPr>
        <w:rFonts w:ascii="Wingdings" w:hAnsi="Wingdings" w:hint="default"/>
      </w:rPr>
    </w:lvl>
    <w:lvl w:ilvl="7" w:tplc="67B2A910" w:tentative="1">
      <w:start w:val="1"/>
      <w:numFmt w:val="bullet"/>
      <w:lvlText w:val=""/>
      <w:lvlJc w:val="left"/>
      <w:pPr>
        <w:tabs>
          <w:tab w:val="num" w:pos="5760"/>
        </w:tabs>
        <w:ind w:left="5760" w:hanging="360"/>
      </w:pPr>
      <w:rPr>
        <w:rFonts w:ascii="Wingdings" w:hAnsi="Wingdings" w:hint="default"/>
      </w:rPr>
    </w:lvl>
    <w:lvl w:ilvl="8" w:tplc="3B020A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B51C9"/>
    <w:multiLevelType w:val="hybridMultilevel"/>
    <w:tmpl w:val="A82C4D4A"/>
    <w:lvl w:ilvl="0" w:tplc="710A11F6">
      <w:start w:val="1"/>
      <w:numFmt w:val="bullet"/>
      <w:lvlText w:val=""/>
      <w:lvlJc w:val="left"/>
      <w:pPr>
        <w:tabs>
          <w:tab w:val="num" w:pos="720"/>
        </w:tabs>
        <w:ind w:left="720" w:hanging="360"/>
      </w:pPr>
      <w:rPr>
        <w:rFonts w:ascii="Wingdings" w:hAnsi="Wingdings" w:hint="default"/>
      </w:rPr>
    </w:lvl>
    <w:lvl w:ilvl="1" w:tplc="701079D6" w:tentative="1">
      <w:start w:val="1"/>
      <w:numFmt w:val="bullet"/>
      <w:lvlText w:val=""/>
      <w:lvlJc w:val="left"/>
      <w:pPr>
        <w:tabs>
          <w:tab w:val="num" w:pos="1440"/>
        </w:tabs>
        <w:ind w:left="1440" w:hanging="360"/>
      </w:pPr>
      <w:rPr>
        <w:rFonts w:ascii="Wingdings" w:hAnsi="Wingdings" w:hint="default"/>
      </w:rPr>
    </w:lvl>
    <w:lvl w:ilvl="2" w:tplc="A1D27D28" w:tentative="1">
      <w:start w:val="1"/>
      <w:numFmt w:val="bullet"/>
      <w:lvlText w:val=""/>
      <w:lvlJc w:val="left"/>
      <w:pPr>
        <w:tabs>
          <w:tab w:val="num" w:pos="2160"/>
        </w:tabs>
        <w:ind w:left="2160" w:hanging="360"/>
      </w:pPr>
      <w:rPr>
        <w:rFonts w:ascii="Wingdings" w:hAnsi="Wingdings" w:hint="default"/>
      </w:rPr>
    </w:lvl>
    <w:lvl w:ilvl="3" w:tplc="C6984F00" w:tentative="1">
      <w:start w:val="1"/>
      <w:numFmt w:val="bullet"/>
      <w:lvlText w:val=""/>
      <w:lvlJc w:val="left"/>
      <w:pPr>
        <w:tabs>
          <w:tab w:val="num" w:pos="2880"/>
        </w:tabs>
        <w:ind w:left="2880" w:hanging="360"/>
      </w:pPr>
      <w:rPr>
        <w:rFonts w:ascii="Wingdings" w:hAnsi="Wingdings" w:hint="default"/>
      </w:rPr>
    </w:lvl>
    <w:lvl w:ilvl="4" w:tplc="340E5F7C" w:tentative="1">
      <w:start w:val="1"/>
      <w:numFmt w:val="bullet"/>
      <w:lvlText w:val=""/>
      <w:lvlJc w:val="left"/>
      <w:pPr>
        <w:tabs>
          <w:tab w:val="num" w:pos="3600"/>
        </w:tabs>
        <w:ind w:left="3600" w:hanging="360"/>
      </w:pPr>
      <w:rPr>
        <w:rFonts w:ascii="Wingdings" w:hAnsi="Wingdings" w:hint="default"/>
      </w:rPr>
    </w:lvl>
    <w:lvl w:ilvl="5" w:tplc="A7B0BA42" w:tentative="1">
      <w:start w:val="1"/>
      <w:numFmt w:val="bullet"/>
      <w:lvlText w:val=""/>
      <w:lvlJc w:val="left"/>
      <w:pPr>
        <w:tabs>
          <w:tab w:val="num" w:pos="4320"/>
        </w:tabs>
        <w:ind w:left="4320" w:hanging="360"/>
      </w:pPr>
      <w:rPr>
        <w:rFonts w:ascii="Wingdings" w:hAnsi="Wingdings" w:hint="default"/>
      </w:rPr>
    </w:lvl>
    <w:lvl w:ilvl="6" w:tplc="E5E2D682" w:tentative="1">
      <w:start w:val="1"/>
      <w:numFmt w:val="bullet"/>
      <w:lvlText w:val=""/>
      <w:lvlJc w:val="left"/>
      <w:pPr>
        <w:tabs>
          <w:tab w:val="num" w:pos="5040"/>
        </w:tabs>
        <w:ind w:left="5040" w:hanging="360"/>
      </w:pPr>
      <w:rPr>
        <w:rFonts w:ascii="Wingdings" w:hAnsi="Wingdings" w:hint="default"/>
      </w:rPr>
    </w:lvl>
    <w:lvl w:ilvl="7" w:tplc="B8923FF2" w:tentative="1">
      <w:start w:val="1"/>
      <w:numFmt w:val="bullet"/>
      <w:lvlText w:val=""/>
      <w:lvlJc w:val="left"/>
      <w:pPr>
        <w:tabs>
          <w:tab w:val="num" w:pos="5760"/>
        </w:tabs>
        <w:ind w:left="5760" w:hanging="360"/>
      </w:pPr>
      <w:rPr>
        <w:rFonts w:ascii="Wingdings" w:hAnsi="Wingdings" w:hint="default"/>
      </w:rPr>
    </w:lvl>
    <w:lvl w:ilvl="8" w:tplc="8A3812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C75F5"/>
    <w:multiLevelType w:val="hybridMultilevel"/>
    <w:tmpl w:val="1D26A7AC"/>
    <w:lvl w:ilvl="0" w:tplc="1242C95C">
      <w:start w:val="1"/>
      <w:numFmt w:val="bullet"/>
      <w:lvlText w:val=""/>
      <w:lvlJc w:val="left"/>
      <w:pPr>
        <w:tabs>
          <w:tab w:val="num" w:pos="720"/>
        </w:tabs>
        <w:ind w:left="720" w:hanging="360"/>
      </w:pPr>
      <w:rPr>
        <w:rFonts w:ascii="Wingdings" w:hAnsi="Wingdings" w:hint="default"/>
      </w:rPr>
    </w:lvl>
    <w:lvl w:ilvl="1" w:tplc="5D723430" w:tentative="1">
      <w:start w:val="1"/>
      <w:numFmt w:val="bullet"/>
      <w:lvlText w:val=""/>
      <w:lvlJc w:val="left"/>
      <w:pPr>
        <w:tabs>
          <w:tab w:val="num" w:pos="1440"/>
        </w:tabs>
        <w:ind w:left="1440" w:hanging="360"/>
      </w:pPr>
      <w:rPr>
        <w:rFonts w:ascii="Wingdings" w:hAnsi="Wingdings" w:hint="default"/>
      </w:rPr>
    </w:lvl>
    <w:lvl w:ilvl="2" w:tplc="71A40276" w:tentative="1">
      <w:start w:val="1"/>
      <w:numFmt w:val="bullet"/>
      <w:lvlText w:val=""/>
      <w:lvlJc w:val="left"/>
      <w:pPr>
        <w:tabs>
          <w:tab w:val="num" w:pos="2160"/>
        </w:tabs>
        <w:ind w:left="2160" w:hanging="360"/>
      </w:pPr>
      <w:rPr>
        <w:rFonts w:ascii="Wingdings" w:hAnsi="Wingdings" w:hint="default"/>
      </w:rPr>
    </w:lvl>
    <w:lvl w:ilvl="3" w:tplc="CAFCA04C" w:tentative="1">
      <w:start w:val="1"/>
      <w:numFmt w:val="bullet"/>
      <w:lvlText w:val=""/>
      <w:lvlJc w:val="left"/>
      <w:pPr>
        <w:tabs>
          <w:tab w:val="num" w:pos="2880"/>
        </w:tabs>
        <w:ind w:left="2880" w:hanging="360"/>
      </w:pPr>
      <w:rPr>
        <w:rFonts w:ascii="Wingdings" w:hAnsi="Wingdings" w:hint="default"/>
      </w:rPr>
    </w:lvl>
    <w:lvl w:ilvl="4" w:tplc="14B016A8" w:tentative="1">
      <w:start w:val="1"/>
      <w:numFmt w:val="bullet"/>
      <w:lvlText w:val=""/>
      <w:lvlJc w:val="left"/>
      <w:pPr>
        <w:tabs>
          <w:tab w:val="num" w:pos="3600"/>
        </w:tabs>
        <w:ind w:left="3600" w:hanging="360"/>
      </w:pPr>
      <w:rPr>
        <w:rFonts w:ascii="Wingdings" w:hAnsi="Wingdings" w:hint="default"/>
      </w:rPr>
    </w:lvl>
    <w:lvl w:ilvl="5" w:tplc="B06E11C8" w:tentative="1">
      <w:start w:val="1"/>
      <w:numFmt w:val="bullet"/>
      <w:lvlText w:val=""/>
      <w:lvlJc w:val="left"/>
      <w:pPr>
        <w:tabs>
          <w:tab w:val="num" w:pos="4320"/>
        </w:tabs>
        <w:ind w:left="4320" w:hanging="360"/>
      </w:pPr>
      <w:rPr>
        <w:rFonts w:ascii="Wingdings" w:hAnsi="Wingdings" w:hint="default"/>
      </w:rPr>
    </w:lvl>
    <w:lvl w:ilvl="6" w:tplc="A8404B08" w:tentative="1">
      <w:start w:val="1"/>
      <w:numFmt w:val="bullet"/>
      <w:lvlText w:val=""/>
      <w:lvlJc w:val="left"/>
      <w:pPr>
        <w:tabs>
          <w:tab w:val="num" w:pos="5040"/>
        </w:tabs>
        <w:ind w:left="5040" w:hanging="360"/>
      </w:pPr>
      <w:rPr>
        <w:rFonts w:ascii="Wingdings" w:hAnsi="Wingdings" w:hint="default"/>
      </w:rPr>
    </w:lvl>
    <w:lvl w:ilvl="7" w:tplc="078C02A2" w:tentative="1">
      <w:start w:val="1"/>
      <w:numFmt w:val="bullet"/>
      <w:lvlText w:val=""/>
      <w:lvlJc w:val="left"/>
      <w:pPr>
        <w:tabs>
          <w:tab w:val="num" w:pos="5760"/>
        </w:tabs>
        <w:ind w:left="5760" w:hanging="360"/>
      </w:pPr>
      <w:rPr>
        <w:rFonts w:ascii="Wingdings" w:hAnsi="Wingdings" w:hint="default"/>
      </w:rPr>
    </w:lvl>
    <w:lvl w:ilvl="8" w:tplc="3CCE2DD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C12393"/>
    <w:multiLevelType w:val="multilevel"/>
    <w:tmpl w:val="01EC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81E63"/>
    <w:multiLevelType w:val="hybridMultilevel"/>
    <w:tmpl w:val="0B0412B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4"/>
  </w:num>
  <w:num w:numId="2">
    <w:abstractNumId w:val="23"/>
  </w:num>
  <w:num w:numId="3">
    <w:abstractNumId w:val="14"/>
  </w:num>
  <w:num w:numId="4">
    <w:abstractNumId w:val="9"/>
  </w:num>
  <w:num w:numId="5">
    <w:abstractNumId w:val="1"/>
  </w:num>
  <w:num w:numId="6">
    <w:abstractNumId w:val="8"/>
  </w:num>
  <w:num w:numId="7">
    <w:abstractNumId w:val="16"/>
  </w:num>
  <w:num w:numId="8">
    <w:abstractNumId w:val="19"/>
  </w:num>
  <w:num w:numId="9">
    <w:abstractNumId w:val="21"/>
  </w:num>
  <w:num w:numId="10">
    <w:abstractNumId w:val="20"/>
  </w:num>
  <w:num w:numId="11">
    <w:abstractNumId w:val="0"/>
  </w:num>
  <w:num w:numId="12">
    <w:abstractNumId w:val="2"/>
  </w:num>
  <w:num w:numId="13">
    <w:abstractNumId w:val="22"/>
  </w:num>
  <w:num w:numId="14">
    <w:abstractNumId w:val="5"/>
  </w:num>
  <w:num w:numId="15">
    <w:abstractNumId w:val="11"/>
  </w:num>
  <w:num w:numId="16">
    <w:abstractNumId w:val="15"/>
  </w:num>
  <w:num w:numId="17">
    <w:abstractNumId w:val="3"/>
  </w:num>
  <w:num w:numId="18">
    <w:abstractNumId w:val="17"/>
  </w:num>
  <w:num w:numId="19">
    <w:abstractNumId w:val="18"/>
  </w:num>
  <w:num w:numId="20">
    <w:abstractNumId w:val="7"/>
  </w:num>
  <w:num w:numId="21">
    <w:abstractNumId w:val="13"/>
  </w:num>
  <w:num w:numId="22">
    <w:abstractNumId w:val="12"/>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360"/>
    <w:rsid w:val="00010D44"/>
    <w:rsid w:val="0002442C"/>
    <w:rsid w:val="00070588"/>
    <w:rsid w:val="00117C03"/>
    <w:rsid w:val="00125F9B"/>
    <w:rsid w:val="00146819"/>
    <w:rsid w:val="00260D08"/>
    <w:rsid w:val="003122C4"/>
    <w:rsid w:val="003A1408"/>
    <w:rsid w:val="00405A60"/>
    <w:rsid w:val="004418B7"/>
    <w:rsid w:val="0046090D"/>
    <w:rsid w:val="004E77B0"/>
    <w:rsid w:val="0053659F"/>
    <w:rsid w:val="00574EBC"/>
    <w:rsid w:val="00584D2F"/>
    <w:rsid w:val="00627E9F"/>
    <w:rsid w:val="00630F5B"/>
    <w:rsid w:val="00640644"/>
    <w:rsid w:val="006541D8"/>
    <w:rsid w:val="00697FB7"/>
    <w:rsid w:val="006A48DE"/>
    <w:rsid w:val="006D639B"/>
    <w:rsid w:val="006E5916"/>
    <w:rsid w:val="00713266"/>
    <w:rsid w:val="00716D44"/>
    <w:rsid w:val="007460CA"/>
    <w:rsid w:val="0077763E"/>
    <w:rsid w:val="007F7713"/>
    <w:rsid w:val="00805D68"/>
    <w:rsid w:val="008E593E"/>
    <w:rsid w:val="00922F22"/>
    <w:rsid w:val="00930360"/>
    <w:rsid w:val="009E16CF"/>
    <w:rsid w:val="009E560A"/>
    <w:rsid w:val="009F79E5"/>
    <w:rsid w:val="00A97249"/>
    <w:rsid w:val="00B2470A"/>
    <w:rsid w:val="00B954E6"/>
    <w:rsid w:val="00BE4CE8"/>
    <w:rsid w:val="00C636EB"/>
    <w:rsid w:val="00D036BB"/>
    <w:rsid w:val="00DA0BBC"/>
    <w:rsid w:val="00DB41A0"/>
    <w:rsid w:val="00E27CC1"/>
    <w:rsid w:val="00E45526"/>
    <w:rsid w:val="00E6102C"/>
    <w:rsid w:val="00E65595"/>
    <w:rsid w:val="00E850D7"/>
    <w:rsid w:val="00F077D4"/>
    <w:rsid w:val="00FD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4BCEA1C3-B28D-4D1C-9949-2AE68A0A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7D4"/>
    <w:pPr>
      <w:spacing w:after="200" w:line="276" w:lineRule="auto"/>
    </w:pPr>
    <w:rPr>
      <w:sz w:val="22"/>
      <w:szCs w:val="22"/>
    </w:rPr>
  </w:style>
  <w:style w:type="paragraph" w:styleId="2">
    <w:name w:val="heading 2"/>
    <w:basedOn w:val="a"/>
    <w:link w:val="20"/>
    <w:uiPriority w:val="99"/>
    <w:qFormat/>
    <w:rsid w:val="00B2470A"/>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link w:val="50"/>
    <w:uiPriority w:val="99"/>
    <w:qFormat/>
    <w:rsid w:val="00B2470A"/>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2470A"/>
    <w:rPr>
      <w:rFonts w:ascii="Times New Roman" w:hAnsi="Times New Roman" w:cs="Times New Roman"/>
      <w:b/>
      <w:bCs/>
      <w:sz w:val="36"/>
      <w:szCs w:val="36"/>
    </w:rPr>
  </w:style>
  <w:style w:type="character" w:customStyle="1" w:styleId="50">
    <w:name w:val="Заголовок 5 Знак"/>
    <w:link w:val="5"/>
    <w:uiPriority w:val="99"/>
    <w:locked/>
    <w:rsid w:val="00B2470A"/>
    <w:rPr>
      <w:rFonts w:ascii="Times New Roman" w:hAnsi="Times New Roman" w:cs="Times New Roman"/>
      <w:b/>
      <w:bCs/>
      <w:sz w:val="20"/>
      <w:szCs w:val="20"/>
    </w:rPr>
  </w:style>
  <w:style w:type="paragraph" w:styleId="a3">
    <w:name w:val="Normal (Web)"/>
    <w:basedOn w:val="a"/>
    <w:uiPriority w:val="99"/>
    <w:rsid w:val="00930360"/>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930360"/>
    <w:rPr>
      <w:rFonts w:cs="Times New Roman"/>
      <w:color w:val="0000FF"/>
      <w:u w:val="single"/>
    </w:rPr>
  </w:style>
  <w:style w:type="paragraph" w:customStyle="1" w:styleId="c5c6">
    <w:name w:val="c5 c6"/>
    <w:basedOn w:val="a"/>
    <w:uiPriority w:val="99"/>
    <w:rsid w:val="00930360"/>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930360"/>
    <w:rPr>
      <w:rFonts w:cs="Times New Roman"/>
    </w:rPr>
  </w:style>
  <w:style w:type="paragraph" w:customStyle="1" w:styleId="c5">
    <w:name w:val="c5"/>
    <w:basedOn w:val="a"/>
    <w:uiPriority w:val="99"/>
    <w:rsid w:val="00930360"/>
    <w:pPr>
      <w:spacing w:before="100" w:beforeAutospacing="1" w:after="100" w:afterAutospacing="1" w:line="240" w:lineRule="auto"/>
    </w:pPr>
    <w:rPr>
      <w:rFonts w:ascii="Times New Roman" w:hAnsi="Times New Roman"/>
      <w:sz w:val="24"/>
      <w:szCs w:val="24"/>
    </w:rPr>
  </w:style>
  <w:style w:type="character" w:customStyle="1" w:styleId="c1c11">
    <w:name w:val="c1 c11"/>
    <w:uiPriority w:val="99"/>
    <w:rsid w:val="00930360"/>
    <w:rPr>
      <w:rFonts w:cs="Times New Roman"/>
    </w:rPr>
  </w:style>
  <w:style w:type="paragraph" w:styleId="a5">
    <w:name w:val="List Paragraph"/>
    <w:basedOn w:val="a"/>
    <w:uiPriority w:val="99"/>
    <w:qFormat/>
    <w:rsid w:val="00E6102C"/>
    <w:pPr>
      <w:spacing w:after="0" w:line="240" w:lineRule="auto"/>
      <w:ind w:left="720"/>
      <w:contextualSpacing/>
    </w:pPr>
    <w:rPr>
      <w:rFonts w:ascii="Times New Roman" w:hAnsi="Times New Roman"/>
      <w:sz w:val="24"/>
      <w:szCs w:val="24"/>
    </w:rPr>
  </w:style>
  <w:style w:type="paragraph" w:styleId="a6">
    <w:name w:val="Balloon Text"/>
    <w:basedOn w:val="a"/>
    <w:link w:val="a7"/>
    <w:uiPriority w:val="99"/>
    <w:semiHidden/>
    <w:rsid w:val="00640644"/>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40644"/>
    <w:rPr>
      <w:rFonts w:ascii="Tahoma" w:hAnsi="Tahoma" w:cs="Tahoma"/>
      <w:sz w:val="16"/>
      <w:szCs w:val="16"/>
    </w:rPr>
  </w:style>
  <w:style w:type="paragraph" w:styleId="a8">
    <w:name w:val="header"/>
    <w:basedOn w:val="a"/>
    <w:link w:val="a9"/>
    <w:uiPriority w:val="99"/>
    <w:semiHidden/>
    <w:rsid w:val="004E77B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4E77B0"/>
    <w:rPr>
      <w:rFonts w:cs="Times New Roman"/>
    </w:rPr>
  </w:style>
  <w:style w:type="paragraph" w:styleId="aa">
    <w:name w:val="footer"/>
    <w:basedOn w:val="a"/>
    <w:link w:val="ab"/>
    <w:uiPriority w:val="99"/>
    <w:semiHidden/>
    <w:rsid w:val="004E77B0"/>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4E77B0"/>
    <w:rPr>
      <w:rFonts w:cs="Times New Roman"/>
    </w:rPr>
  </w:style>
  <w:style w:type="character" w:customStyle="1" w:styleId="notranslate">
    <w:name w:val="notranslate"/>
    <w:uiPriority w:val="99"/>
    <w:rsid w:val="00B2470A"/>
    <w:rPr>
      <w:rFonts w:cs="Times New Roman"/>
    </w:rPr>
  </w:style>
  <w:style w:type="character" w:customStyle="1" w:styleId="apple-converted-space">
    <w:name w:val="apple-converted-space"/>
    <w:uiPriority w:val="99"/>
    <w:rsid w:val="00B247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3774">
      <w:marLeft w:val="0"/>
      <w:marRight w:val="0"/>
      <w:marTop w:val="0"/>
      <w:marBottom w:val="0"/>
      <w:divBdr>
        <w:top w:val="none" w:sz="0" w:space="0" w:color="auto"/>
        <w:left w:val="none" w:sz="0" w:space="0" w:color="auto"/>
        <w:bottom w:val="none" w:sz="0" w:space="0" w:color="auto"/>
        <w:right w:val="none" w:sz="0" w:space="0" w:color="auto"/>
      </w:divBdr>
      <w:divsChild>
        <w:div w:id="270673776">
          <w:marLeft w:val="547"/>
          <w:marRight w:val="0"/>
          <w:marTop w:val="77"/>
          <w:marBottom w:val="0"/>
          <w:divBdr>
            <w:top w:val="none" w:sz="0" w:space="0" w:color="auto"/>
            <w:left w:val="none" w:sz="0" w:space="0" w:color="auto"/>
            <w:bottom w:val="none" w:sz="0" w:space="0" w:color="auto"/>
            <w:right w:val="none" w:sz="0" w:space="0" w:color="auto"/>
          </w:divBdr>
        </w:div>
        <w:div w:id="270673786">
          <w:marLeft w:val="547"/>
          <w:marRight w:val="0"/>
          <w:marTop w:val="77"/>
          <w:marBottom w:val="0"/>
          <w:divBdr>
            <w:top w:val="none" w:sz="0" w:space="0" w:color="auto"/>
            <w:left w:val="none" w:sz="0" w:space="0" w:color="auto"/>
            <w:bottom w:val="none" w:sz="0" w:space="0" w:color="auto"/>
            <w:right w:val="none" w:sz="0" w:space="0" w:color="auto"/>
          </w:divBdr>
        </w:div>
        <w:div w:id="270673807">
          <w:marLeft w:val="547"/>
          <w:marRight w:val="0"/>
          <w:marTop w:val="67"/>
          <w:marBottom w:val="0"/>
          <w:divBdr>
            <w:top w:val="none" w:sz="0" w:space="0" w:color="auto"/>
            <w:left w:val="none" w:sz="0" w:space="0" w:color="auto"/>
            <w:bottom w:val="none" w:sz="0" w:space="0" w:color="auto"/>
            <w:right w:val="none" w:sz="0" w:space="0" w:color="auto"/>
          </w:divBdr>
        </w:div>
      </w:divsChild>
    </w:div>
    <w:div w:id="270673775">
      <w:marLeft w:val="0"/>
      <w:marRight w:val="0"/>
      <w:marTop w:val="0"/>
      <w:marBottom w:val="0"/>
      <w:divBdr>
        <w:top w:val="none" w:sz="0" w:space="0" w:color="auto"/>
        <w:left w:val="none" w:sz="0" w:space="0" w:color="auto"/>
        <w:bottom w:val="none" w:sz="0" w:space="0" w:color="auto"/>
        <w:right w:val="none" w:sz="0" w:space="0" w:color="auto"/>
      </w:divBdr>
    </w:div>
    <w:div w:id="270673777">
      <w:marLeft w:val="0"/>
      <w:marRight w:val="0"/>
      <w:marTop w:val="0"/>
      <w:marBottom w:val="0"/>
      <w:divBdr>
        <w:top w:val="none" w:sz="0" w:space="0" w:color="auto"/>
        <w:left w:val="none" w:sz="0" w:space="0" w:color="auto"/>
        <w:bottom w:val="none" w:sz="0" w:space="0" w:color="auto"/>
        <w:right w:val="none" w:sz="0" w:space="0" w:color="auto"/>
      </w:divBdr>
      <w:divsChild>
        <w:div w:id="270673809">
          <w:marLeft w:val="0"/>
          <w:marRight w:val="0"/>
          <w:marTop w:val="0"/>
          <w:marBottom w:val="0"/>
          <w:divBdr>
            <w:top w:val="none" w:sz="0" w:space="0" w:color="auto"/>
            <w:left w:val="none" w:sz="0" w:space="0" w:color="auto"/>
            <w:bottom w:val="none" w:sz="0" w:space="0" w:color="auto"/>
            <w:right w:val="none" w:sz="0" w:space="0" w:color="auto"/>
          </w:divBdr>
        </w:div>
      </w:divsChild>
    </w:div>
    <w:div w:id="270673778">
      <w:marLeft w:val="0"/>
      <w:marRight w:val="0"/>
      <w:marTop w:val="0"/>
      <w:marBottom w:val="0"/>
      <w:divBdr>
        <w:top w:val="none" w:sz="0" w:space="0" w:color="auto"/>
        <w:left w:val="none" w:sz="0" w:space="0" w:color="auto"/>
        <w:bottom w:val="none" w:sz="0" w:space="0" w:color="auto"/>
        <w:right w:val="none" w:sz="0" w:space="0" w:color="auto"/>
      </w:divBdr>
    </w:div>
    <w:div w:id="270673779">
      <w:marLeft w:val="0"/>
      <w:marRight w:val="0"/>
      <w:marTop w:val="0"/>
      <w:marBottom w:val="0"/>
      <w:divBdr>
        <w:top w:val="none" w:sz="0" w:space="0" w:color="auto"/>
        <w:left w:val="none" w:sz="0" w:space="0" w:color="auto"/>
        <w:bottom w:val="none" w:sz="0" w:space="0" w:color="auto"/>
        <w:right w:val="none" w:sz="0" w:space="0" w:color="auto"/>
      </w:divBdr>
      <w:divsChild>
        <w:div w:id="270673789">
          <w:marLeft w:val="547"/>
          <w:marRight w:val="0"/>
          <w:marTop w:val="96"/>
          <w:marBottom w:val="0"/>
          <w:divBdr>
            <w:top w:val="none" w:sz="0" w:space="0" w:color="auto"/>
            <w:left w:val="none" w:sz="0" w:space="0" w:color="auto"/>
            <w:bottom w:val="none" w:sz="0" w:space="0" w:color="auto"/>
            <w:right w:val="none" w:sz="0" w:space="0" w:color="auto"/>
          </w:divBdr>
        </w:div>
        <w:div w:id="270673793">
          <w:marLeft w:val="547"/>
          <w:marRight w:val="0"/>
          <w:marTop w:val="96"/>
          <w:marBottom w:val="0"/>
          <w:divBdr>
            <w:top w:val="none" w:sz="0" w:space="0" w:color="auto"/>
            <w:left w:val="none" w:sz="0" w:space="0" w:color="auto"/>
            <w:bottom w:val="none" w:sz="0" w:space="0" w:color="auto"/>
            <w:right w:val="none" w:sz="0" w:space="0" w:color="auto"/>
          </w:divBdr>
        </w:div>
        <w:div w:id="270673810">
          <w:marLeft w:val="547"/>
          <w:marRight w:val="0"/>
          <w:marTop w:val="96"/>
          <w:marBottom w:val="0"/>
          <w:divBdr>
            <w:top w:val="none" w:sz="0" w:space="0" w:color="auto"/>
            <w:left w:val="none" w:sz="0" w:space="0" w:color="auto"/>
            <w:bottom w:val="none" w:sz="0" w:space="0" w:color="auto"/>
            <w:right w:val="none" w:sz="0" w:space="0" w:color="auto"/>
          </w:divBdr>
        </w:div>
      </w:divsChild>
    </w:div>
    <w:div w:id="270673780">
      <w:marLeft w:val="0"/>
      <w:marRight w:val="0"/>
      <w:marTop w:val="0"/>
      <w:marBottom w:val="0"/>
      <w:divBdr>
        <w:top w:val="none" w:sz="0" w:space="0" w:color="auto"/>
        <w:left w:val="none" w:sz="0" w:space="0" w:color="auto"/>
        <w:bottom w:val="none" w:sz="0" w:space="0" w:color="auto"/>
        <w:right w:val="none" w:sz="0" w:space="0" w:color="auto"/>
      </w:divBdr>
      <w:divsChild>
        <w:div w:id="270673802">
          <w:marLeft w:val="547"/>
          <w:marRight w:val="0"/>
          <w:marTop w:val="77"/>
          <w:marBottom w:val="0"/>
          <w:divBdr>
            <w:top w:val="none" w:sz="0" w:space="0" w:color="auto"/>
            <w:left w:val="none" w:sz="0" w:space="0" w:color="auto"/>
            <w:bottom w:val="none" w:sz="0" w:space="0" w:color="auto"/>
            <w:right w:val="none" w:sz="0" w:space="0" w:color="auto"/>
          </w:divBdr>
        </w:div>
      </w:divsChild>
    </w:div>
    <w:div w:id="270673782">
      <w:marLeft w:val="0"/>
      <w:marRight w:val="0"/>
      <w:marTop w:val="0"/>
      <w:marBottom w:val="0"/>
      <w:divBdr>
        <w:top w:val="none" w:sz="0" w:space="0" w:color="auto"/>
        <w:left w:val="none" w:sz="0" w:space="0" w:color="auto"/>
        <w:bottom w:val="none" w:sz="0" w:space="0" w:color="auto"/>
        <w:right w:val="none" w:sz="0" w:space="0" w:color="auto"/>
      </w:divBdr>
      <w:divsChild>
        <w:div w:id="270673791">
          <w:marLeft w:val="547"/>
          <w:marRight w:val="0"/>
          <w:marTop w:val="86"/>
          <w:marBottom w:val="0"/>
          <w:divBdr>
            <w:top w:val="none" w:sz="0" w:space="0" w:color="auto"/>
            <w:left w:val="none" w:sz="0" w:space="0" w:color="auto"/>
            <w:bottom w:val="none" w:sz="0" w:space="0" w:color="auto"/>
            <w:right w:val="none" w:sz="0" w:space="0" w:color="auto"/>
          </w:divBdr>
        </w:div>
        <w:div w:id="270673803">
          <w:marLeft w:val="547"/>
          <w:marRight w:val="0"/>
          <w:marTop w:val="86"/>
          <w:marBottom w:val="0"/>
          <w:divBdr>
            <w:top w:val="none" w:sz="0" w:space="0" w:color="auto"/>
            <w:left w:val="none" w:sz="0" w:space="0" w:color="auto"/>
            <w:bottom w:val="none" w:sz="0" w:space="0" w:color="auto"/>
            <w:right w:val="none" w:sz="0" w:space="0" w:color="auto"/>
          </w:divBdr>
        </w:div>
      </w:divsChild>
    </w:div>
    <w:div w:id="270673783">
      <w:marLeft w:val="0"/>
      <w:marRight w:val="0"/>
      <w:marTop w:val="0"/>
      <w:marBottom w:val="0"/>
      <w:divBdr>
        <w:top w:val="none" w:sz="0" w:space="0" w:color="auto"/>
        <w:left w:val="none" w:sz="0" w:space="0" w:color="auto"/>
        <w:bottom w:val="none" w:sz="0" w:space="0" w:color="auto"/>
        <w:right w:val="none" w:sz="0" w:space="0" w:color="auto"/>
      </w:divBdr>
    </w:div>
    <w:div w:id="270673784">
      <w:marLeft w:val="0"/>
      <w:marRight w:val="0"/>
      <w:marTop w:val="0"/>
      <w:marBottom w:val="0"/>
      <w:divBdr>
        <w:top w:val="none" w:sz="0" w:space="0" w:color="auto"/>
        <w:left w:val="none" w:sz="0" w:space="0" w:color="auto"/>
        <w:bottom w:val="none" w:sz="0" w:space="0" w:color="auto"/>
        <w:right w:val="none" w:sz="0" w:space="0" w:color="auto"/>
      </w:divBdr>
    </w:div>
    <w:div w:id="270673785">
      <w:marLeft w:val="0"/>
      <w:marRight w:val="0"/>
      <w:marTop w:val="0"/>
      <w:marBottom w:val="0"/>
      <w:divBdr>
        <w:top w:val="none" w:sz="0" w:space="0" w:color="auto"/>
        <w:left w:val="none" w:sz="0" w:space="0" w:color="auto"/>
        <w:bottom w:val="none" w:sz="0" w:space="0" w:color="auto"/>
        <w:right w:val="none" w:sz="0" w:space="0" w:color="auto"/>
      </w:divBdr>
      <w:divsChild>
        <w:div w:id="270673781">
          <w:marLeft w:val="547"/>
          <w:marRight w:val="0"/>
          <w:marTop w:val="77"/>
          <w:marBottom w:val="0"/>
          <w:divBdr>
            <w:top w:val="none" w:sz="0" w:space="0" w:color="auto"/>
            <w:left w:val="none" w:sz="0" w:space="0" w:color="auto"/>
            <w:bottom w:val="none" w:sz="0" w:space="0" w:color="auto"/>
            <w:right w:val="none" w:sz="0" w:space="0" w:color="auto"/>
          </w:divBdr>
        </w:div>
      </w:divsChild>
    </w:div>
    <w:div w:id="270673788">
      <w:marLeft w:val="0"/>
      <w:marRight w:val="0"/>
      <w:marTop w:val="0"/>
      <w:marBottom w:val="0"/>
      <w:divBdr>
        <w:top w:val="none" w:sz="0" w:space="0" w:color="auto"/>
        <w:left w:val="none" w:sz="0" w:space="0" w:color="auto"/>
        <w:bottom w:val="none" w:sz="0" w:space="0" w:color="auto"/>
        <w:right w:val="none" w:sz="0" w:space="0" w:color="auto"/>
      </w:divBdr>
      <w:divsChild>
        <w:div w:id="270673796">
          <w:marLeft w:val="547"/>
          <w:marRight w:val="0"/>
          <w:marTop w:val="96"/>
          <w:marBottom w:val="0"/>
          <w:divBdr>
            <w:top w:val="none" w:sz="0" w:space="0" w:color="auto"/>
            <w:left w:val="none" w:sz="0" w:space="0" w:color="auto"/>
            <w:bottom w:val="none" w:sz="0" w:space="0" w:color="auto"/>
            <w:right w:val="none" w:sz="0" w:space="0" w:color="auto"/>
          </w:divBdr>
        </w:div>
      </w:divsChild>
    </w:div>
    <w:div w:id="270673794">
      <w:marLeft w:val="0"/>
      <w:marRight w:val="0"/>
      <w:marTop w:val="0"/>
      <w:marBottom w:val="0"/>
      <w:divBdr>
        <w:top w:val="none" w:sz="0" w:space="0" w:color="auto"/>
        <w:left w:val="none" w:sz="0" w:space="0" w:color="auto"/>
        <w:bottom w:val="none" w:sz="0" w:space="0" w:color="auto"/>
        <w:right w:val="none" w:sz="0" w:space="0" w:color="auto"/>
      </w:divBdr>
    </w:div>
    <w:div w:id="270673795">
      <w:marLeft w:val="0"/>
      <w:marRight w:val="0"/>
      <w:marTop w:val="0"/>
      <w:marBottom w:val="0"/>
      <w:divBdr>
        <w:top w:val="none" w:sz="0" w:space="0" w:color="auto"/>
        <w:left w:val="none" w:sz="0" w:space="0" w:color="auto"/>
        <w:bottom w:val="none" w:sz="0" w:space="0" w:color="auto"/>
        <w:right w:val="none" w:sz="0" w:space="0" w:color="auto"/>
      </w:divBdr>
    </w:div>
    <w:div w:id="270673797">
      <w:marLeft w:val="0"/>
      <w:marRight w:val="0"/>
      <w:marTop w:val="0"/>
      <w:marBottom w:val="0"/>
      <w:divBdr>
        <w:top w:val="none" w:sz="0" w:space="0" w:color="auto"/>
        <w:left w:val="none" w:sz="0" w:space="0" w:color="auto"/>
        <w:bottom w:val="none" w:sz="0" w:space="0" w:color="auto"/>
        <w:right w:val="none" w:sz="0" w:space="0" w:color="auto"/>
      </w:divBdr>
    </w:div>
    <w:div w:id="270673798">
      <w:marLeft w:val="0"/>
      <w:marRight w:val="0"/>
      <w:marTop w:val="0"/>
      <w:marBottom w:val="0"/>
      <w:divBdr>
        <w:top w:val="none" w:sz="0" w:space="0" w:color="auto"/>
        <w:left w:val="none" w:sz="0" w:space="0" w:color="auto"/>
        <w:bottom w:val="none" w:sz="0" w:space="0" w:color="auto"/>
        <w:right w:val="none" w:sz="0" w:space="0" w:color="auto"/>
      </w:divBdr>
      <w:divsChild>
        <w:div w:id="270673790">
          <w:marLeft w:val="547"/>
          <w:marRight w:val="0"/>
          <w:marTop w:val="67"/>
          <w:marBottom w:val="0"/>
          <w:divBdr>
            <w:top w:val="none" w:sz="0" w:space="0" w:color="auto"/>
            <w:left w:val="none" w:sz="0" w:space="0" w:color="auto"/>
            <w:bottom w:val="none" w:sz="0" w:space="0" w:color="auto"/>
            <w:right w:val="none" w:sz="0" w:space="0" w:color="auto"/>
          </w:divBdr>
        </w:div>
        <w:div w:id="270673799">
          <w:marLeft w:val="547"/>
          <w:marRight w:val="0"/>
          <w:marTop w:val="67"/>
          <w:marBottom w:val="0"/>
          <w:divBdr>
            <w:top w:val="none" w:sz="0" w:space="0" w:color="auto"/>
            <w:left w:val="none" w:sz="0" w:space="0" w:color="auto"/>
            <w:bottom w:val="none" w:sz="0" w:space="0" w:color="auto"/>
            <w:right w:val="none" w:sz="0" w:space="0" w:color="auto"/>
          </w:divBdr>
        </w:div>
      </w:divsChild>
    </w:div>
    <w:div w:id="270673801">
      <w:marLeft w:val="0"/>
      <w:marRight w:val="0"/>
      <w:marTop w:val="0"/>
      <w:marBottom w:val="0"/>
      <w:divBdr>
        <w:top w:val="none" w:sz="0" w:space="0" w:color="auto"/>
        <w:left w:val="none" w:sz="0" w:space="0" w:color="auto"/>
        <w:bottom w:val="none" w:sz="0" w:space="0" w:color="auto"/>
        <w:right w:val="none" w:sz="0" w:space="0" w:color="auto"/>
      </w:divBdr>
      <w:divsChild>
        <w:div w:id="270673787">
          <w:marLeft w:val="547"/>
          <w:marRight w:val="0"/>
          <w:marTop w:val="96"/>
          <w:marBottom w:val="0"/>
          <w:divBdr>
            <w:top w:val="none" w:sz="0" w:space="0" w:color="auto"/>
            <w:left w:val="none" w:sz="0" w:space="0" w:color="auto"/>
            <w:bottom w:val="none" w:sz="0" w:space="0" w:color="auto"/>
            <w:right w:val="none" w:sz="0" w:space="0" w:color="auto"/>
          </w:divBdr>
        </w:div>
        <w:div w:id="270673792">
          <w:marLeft w:val="547"/>
          <w:marRight w:val="0"/>
          <w:marTop w:val="96"/>
          <w:marBottom w:val="0"/>
          <w:divBdr>
            <w:top w:val="none" w:sz="0" w:space="0" w:color="auto"/>
            <w:left w:val="none" w:sz="0" w:space="0" w:color="auto"/>
            <w:bottom w:val="none" w:sz="0" w:space="0" w:color="auto"/>
            <w:right w:val="none" w:sz="0" w:space="0" w:color="auto"/>
          </w:divBdr>
        </w:div>
      </w:divsChild>
    </w:div>
    <w:div w:id="270673804">
      <w:marLeft w:val="0"/>
      <w:marRight w:val="0"/>
      <w:marTop w:val="0"/>
      <w:marBottom w:val="0"/>
      <w:divBdr>
        <w:top w:val="none" w:sz="0" w:space="0" w:color="auto"/>
        <w:left w:val="none" w:sz="0" w:space="0" w:color="auto"/>
        <w:bottom w:val="none" w:sz="0" w:space="0" w:color="auto"/>
        <w:right w:val="none" w:sz="0" w:space="0" w:color="auto"/>
      </w:divBdr>
    </w:div>
    <w:div w:id="270673805">
      <w:marLeft w:val="0"/>
      <w:marRight w:val="0"/>
      <w:marTop w:val="0"/>
      <w:marBottom w:val="0"/>
      <w:divBdr>
        <w:top w:val="none" w:sz="0" w:space="0" w:color="auto"/>
        <w:left w:val="none" w:sz="0" w:space="0" w:color="auto"/>
        <w:bottom w:val="none" w:sz="0" w:space="0" w:color="auto"/>
        <w:right w:val="none" w:sz="0" w:space="0" w:color="auto"/>
      </w:divBdr>
    </w:div>
    <w:div w:id="270673806">
      <w:marLeft w:val="0"/>
      <w:marRight w:val="0"/>
      <w:marTop w:val="0"/>
      <w:marBottom w:val="0"/>
      <w:divBdr>
        <w:top w:val="none" w:sz="0" w:space="0" w:color="auto"/>
        <w:left w:val="none" w:sz="0" w:space="0" w:color="auto"/>
        <w:bottom w:val="none" w:sz="0" w:space="0" w:color="auto"/>
        <w:right w:val="none" w:sz="0" w:space="0" w:color="auto"/>
      </w:divBdr>
      <w:divsChild>
        <w:div w:id="270673800">
          <w:marLeft w:val="547"/>
          <w:marRight w:val="0"/>
          <w:marTop w:val="115"/>
          <w:marBottom w:val="0"/>
          <w:divBdr>
            <w:top w:val="none" w:sz="0" w:space="0" w:color="auto"/>
            <w:left w:val="none" w:sz="0" w:space="0" w:color="auto"/>
            <w:bottom w:val="none" w:sz="0" w:space="0" w:color="auto"/>
            <w:right w:val="none" w:sz="0" w:space="0" w:color="auto"/>
          </w:divBdr>
        </w:div>
      </w:divsChild>
    </w:div>
    <w:div w:id="270673808">
      <w:marLeft w:val="0"/>
      <w:marRight w:val="0"/>
      <w:marTop w:val="0"/>
      <w:marBottom w:val="0"/>
      <w:divBdr>
        <w:top w:val="none" w:sz="0" w:space="0" w:color="auto"/>
        <w:left w:val="none" w:sz="0" w:space="0" w:color="auto"/>
        <w:bottom w:val="none" w:sz="0" w:space="0" w:color="auto"/>
        <w:right w:val="none" w:sz="0" w:space="0" w:color="auto"/>
      </w:divBdr>
    </w:div>
    <w:div w:id="10809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20</Pages>
  <Words>7215</Words>
  <Characters>41130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мишаня</dc:creator>
  <cp:keywords/>
  <dc:description/>
  <cp:lastModifiedBy>Логопед2</cp:lastModifiedBy>
  <cp:revision>11</cp:revision>
  <dcterms:created xsi:type="dcterms:W3CDTF">2014-07-10T10:45:00Z</dcterms:created>
  <dcterms:modified xsi:type="dcterms:W3CDTF">2022-02-14T10:19:00Z</dcterms:modified>
</cp:coreProperties>
</file>